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99" w:rsidRPr="00A64899" w:rsidRDefault="00A64899" w:rsidP="00A64899">
      <w:pPr>
        <w:jc w:val="center"/>
        <w:rPr>
          <w:rFonts w:ascii="Algerian" w:hAnsi="Algerian"/>
          <w:b/>
          <w:color w:val="000000"/>
        </w:rPr>
      </w:pPr>
      <w:r>
        <w:rPr>
          <w:rFonts w:ascii="Algerian" w:hAnsi="Algerian"/>
          <w:b/>
          <w:color w:val="000000"/>
        </w:rPr>
        <w:t>AMERICAN LITERATURE SYLLABUS</w:t>
      </w:r>
    </w:p>
    <w:p w:rsidR="00A64899" w:rsidRDefault="00A64899" w:rsidP="00A64899">
      <w:pPr>
        <w:rPr>
          <w:b/>
          <w:color w:val="000000"/>
        </w:rPr>
      </w:pPr>
    </w:p>
    <w:p w:rsidR="00A64899" w:rsidRDefault="00267BD1" w:rsidP="00A64899">
      <w:pPr>
        <w:jc w:val="center"/>
        <w:rPr>
          <w:b/>
          <w:color w:val="000000"/>
        </w:rPr>
      </w:pPr>
      <w:r>
        <w:rPr>
          <w:b/>
          <w:color w:val="000000"/>
        </w:rPr>
        <w:t>Fall</w:t>
      </w:r>
      <w:r w:rsidR="001F07C5">
        <w:rPr>
          <w:b/>
          <w:color w:val="000000"/>
        </w:rPr>
        <w:t xml:space="preserve"> Semester 2017</w:t>
      </w:r>
    </w:p>
    <w:p w:rsidR="00A64899" w:rsidRPr="00267BD1" w:rsidRDefault="00A64899" w:rsidP="00A64899">
      <w:pPr>
        <w:rPr>
          <w:color w:val="000000"/>
        </w:rPr>
      </w:pPr>
      <w:r w:rsidRPr="00A64899">
        <w:rPr>
          <w:b/>
          <w:color w:val="000000"/>
        </w:rPr>
        <w:t>INSTRUCTOR</w:t>
      </w:r>
      <w:r w:rsidR="00267BD1">
        <w:rPr>
          <w:b/>
          <w:color w:val="000000"/>
        </w:rPr>
        <w:t>S</w:t>
      </w:r>
      <w:r w:rsidRPr="00A64899">
        <w:rPr>
          <w:b/>
          <w:color w:val="000000"/>
        </w:rPr>
        <w:t xml:space="preserve">: </w:t>
      </w:r>
      <w:r w:rsidR="009F6465">
        <w:rPr>
          <w:color w:val="000000"/>
        </w:rPr>
        <w:t>Ms. Bales</w:t>
      </w:r>
      <w:r w:rsidRPr="00A64899">
        <w:rPr>
          <w:b/>
          <w:color w:val="000000"/>
        </w:rPr>
        <w:t xml:space="preserve"> </w:t>
      </w:r>
    </w:p>
    <w:p w:rsidR="00A64899" w:rsidRPr="00A64899" w:rsidRDefault="00A64899" w:rsidP="00A64899">
      <w:pPr>
        <w:rPr>
          <w:color w:val="000000"/>
        </w:rPr>
      </w:pPr>
      <w:r w:rsidRPr="00A64899">
        <w:rPr>
          <w:b/>
          <w:color w:val="000000"/>
        </w:rPr>
        <w:t>EMAIL</w:t>
      </w:r>
      <w:r w:rsidRPr="00A64899">
        <w:rPr>
          <w:color w:val="000000"/>
        </w:rPr>
        <w:t>: </w:t>
      </w:r>
      <w:r w:rsidR="009F6465">
        <w:rPr>
          <w:color w:val="000000"/>
        </w:rPr>
        <w:t>lauren.bales</w:t>
      </w:r>
      <w:r w:rsidRPr="00A64899">
        <w:rPr>
          <w:color w:val="000000"/>
        </w:rPr>
        <w:t>@cobbk12.org</w:t>
      </w:r>
      <w:r w:rsidRPr="00A64899">
        <w:rPr>
          <w:color w:val="000000"/>
        </w:rPr>
        <w:tab/>
      </w:r>
      <w:r w:rsidRPr="00A64899">
        <w:rPr>
          <w:color w:val="000000"/>
        </w:rPr>
        <w:tab/>
      </w:r>
      <w:r w:rsidRPr="00A64899">
        <w:rPr>
          <w:color w:val="000000"/>
        </w:rPr>
        <w:tab/>
      </w:r>
      <w:r w:rsidRPr="00A64899">
        <w:rPr>
          <w:color w:val="000000"/>
        </w:rPr>
        <w:tab/>
      </w:r>
      <w:r>
        <w:rPr>
          <w:color w:val="000000"/>
        </w:rPr>
        <w:t xml:space="preserve">   </w:t>
      </w:r>
      <w:r w:rsidRPr="00A64899">
        <w:rPr>
          <w:b/>
          <w:color w:val="000000"/>
        </w:rPr>
        <w:t>PHONE:</w:t>
      </w:r>
      <w:r w:rsidR="003E6782">
        <w:rPr>
          <w:color w:val="000000"/>
        </w:rPr>
        <w:t xml:space="preserve"> 770-819-2611 ext. 1143</w:t>
      </w:r>
    </w:p>
    <w:p w:rsidR="00A64899" w:rsidRDefault="00A64899" w:rsidP="00A64899">
      <w:pPr>
        <w:rPr>
          <w:color w:val="000000"/>
        </w:rPr>
      </w:pPr>
      <w:r w:rsidRPr="00A64899">
        <w:rPr>
          <w:b/>
          <w:color w:val="000000"/>
        </w:rPr>
        <w:t xml:space="preserve">SCHOOL WEBSITE:  </w:t>
      </w:r>
      <w:r w:rsidRPr="00A64899">
        <w:rPr>
          <w:color w:val="000000"/>
        </w:rPr>
        <w:t xml:space="preserve">http://www.southcobbhs.org/      </w:t>
      </w:r>
    </w:p>
    <w:p w:rsidR="007120D8" w:rsidRPr="00A64899" w:rsidRDefault="00A64899" w:rsidP="00A64899">
      <w:pPr>
        <w:rPr>
          <w:color w:val="000000"/>
        </w:rPr>
      </w:pPr>
      <w:r w:rsidRPr="00A64899">
        <w:rPr>
          <w:color w:val="000000"/>
        </w:rPr>
        <w:t xml:space="preserve"> </w:t>
      </w:r>
      <w:r w:rsidRPr="00A64899">
        <w:rPr>
          <w:b/>
          <w:color w:val="000000"/>
        </w:rPr>
        <w:t xml:space="preserve">BLOG: </w:t>
      </w:r>
      <w:r w:rsidR="009F6465" w:rsidRPr="009F6465">
        <w:rPr>
          <w:color w:val="000000"/>
        </w:rPr>
        <w:t>http://balesl.weebly.com/</w:t>
      </w:r>
      <w:r w:rsidRPr="00A64899">
        <w:rPr>
          <w:color w:val="333333"/>
        </w:rPr>
        <w:br/>
      </w:r>
    </w:p>
    <w:p w:rsidR="007120D8" w:rsidRDefault="007120D8" w:rsidP="00BF2708">
      <w:pPr>
        <w:rPr>
          <w:b/>
          <w:caps/>
          <w:sz w:val="22"/>
          <w:szCs w:val="20"/>
          <w:u w:val="single"/>
        </w:rPr>
      </w:pPr>
    </w:p>
    <w:p w:rsidR="00BF2708" w:rsidRPr="00BF2708" w:rsidRDefault="00BF2708" w:rsidP="00BF2708">
      <w:pPr>
        <w:rPr>
          <w:rFonts w:ascii="Palatino"/>
          <w:szCs w:val="20"/>
        </w:rPr>
      </w:pPr>
      <w:r w:rsidRPr="00BF2708">
        <w:rPr>
          <w:b/>
          <w:caps/>
          <w:sz w:val="22"/>
          <w:szCs w:val="20"/>
          <w:u w:val="single"/>
        </w:rPr>
        <w:t>Official Course Description</w:t>
      </w:r>
      <w:r w:rsidRPr="00BF2708">
        <w:rPr>
          <w:b/>
          <w:sz w:val="22"/>
          <w:szCs w:val="20"/>
          <w:u w:val="single"/>
        </w:rPr>
        <w:t>:</w:t>
      </w:r>
    </w:p>
    <w:p w:rsidR="00BF2708" w:rsidRPr="00BF2708" w:rsidRDefault="00BF2708" w:rsidP="00BF2708">
      <w:pPr>
        <w:rPr>
          <w:rFonts w:ascii="Palatino"/>
          <w:szCs w:val="20"/>
        </w:rPr>
      </w:pPr>
      <w:r w:rsidRPr="00BF2708">
        <w:rPr>
          <w:rFonts w:ascii="Palatino" w:hint="cs"/>
          <w:szCs w:val="20"/>
        </w:rPr>
        <w:t> </w:t>
      </w:r>
    </w:p>
    <w:p w:rsidR="00BF2708" w:rsidRPr="00BF2708" w:rsidRDefault="007120D8" w:rsidP="00BF2708">
      <w:pPr>
        <w:rPr>
          <w:sz w:val="22"/>
          <w:szCs w:val="20"/>
        </w:rPr>
      </w:pPr>
      <w:r>
        <w:rPr>
          <w:sz w:val="22"/>
          <w:szCs w:val="20"/>
        </w:rPr>
        <w:t>American Literature</w:t>
      </w:r>
      <w:r w:rsidR="00BF2708" w:rsidRPr="00BF2708">
        <w:rPr>
          <w:sz w:val="22"/>
          <w:szCs w:val="20"/>
        </w:rPr>
        <w:t xml:space="preserve"> engages students in becoming skilled readers of prose written in a variety of periods, disciplines, and rhetorical contexts and in becoming skilled writers who compose for a variety of purposes. This course will focus on the study of American literature where students will not only become aware of the great, controversial, and beautiful ideas contained in America’s literary history, but also examine the interactions between the writers’ purpose, subjects, and audience expectations. Assignments will consist of expository, personal, and persuasive writing, oral expression, vocabulary development, and research and analysis. Most writing assignments and projects will involve an exploration and analysis of rhetorical and linguistic choices as well as literary, cultural, and historical topics germane to American literature from the Puritan to the Post-Modern Era.</w:t>
      </w:r>
    </w:p>
    <w:p w:rsidR="00BF2708" w:rsidRPr="00BF2708" w:rsidRDefault="00BF2708" w:rsidP="00BF2708">
      <w:pPr>
        <w:rPr>
          <w:b/>
          <w:sz w:val="22"/>
          <w:szCs w:val="20"/>
        </w:rPr>
      </w:pPr>
      <w:r w:rsidRPr="00BF2708">
        <w:rPr>
          <w:b/>
          <w:sz w:val="22"/>
          <w:szCs w:val="20"/>
        </w:rPr>
        <w:t> </w:t>
      </w:r>
    </w:p>
    <w:p w:rsidR="00BF2708" w:rsidRPr="00BF2708" w:rsidRDefault="00BF2708" w:rsidP="00BF2708">
      <w:pPr>
        <w:rPr>
          <w:rFonts w:ascii="Palatino"/>
          <w:szCs w:val="20"/>
        </w:rPr>
      </w:pPr>
      <w:r w:rsidRPr="00BF2708">
        <w:rPr>
          <w:b/>
          <w:sz w:val="22"/>
          <w:szCs w:val="20"/>
          <w:u w:val="single"/>
        </w:rPr>
        <w:t>TEXT:</w:t>
      </w:r>
      <w:r w:rsidRPr="00BF2708">
        <w:rPr>
          <w:b/>
          <w:sz w:val="22"/>
          <w:szCs w:val="20"/>
        </w:rPr>
        <w:t xml:space="preserve">  </w:t>
      </w:r>
    </w:p>
    <w:p w:rsidR="00BF2708" w:rsidRPr="00BF2708" w:rsidRDefault="00BF2708" w:rsidP="00BF2708">
      <w:pPr>
        <w:rPr>
          <w:rFonts w:ascii="Palatino"/>
          <w:szCs w:val="20"/>
        </w:rPr>
      </w:pPr>
      <w:r w:rsidRPr="00BF2708">
        <w:rPr>
          <w:rFonts w:ascii="Palatino" w:hint="cs"/>
          <w:szCs w:val="20"/>
        </w:rPr>
        <w:t> </w:t>
      </w:r>
    </w:p>
    <w:p w:rsidR="00BF2708" w:rsidRPr="00BF2708" w:rsidRDefault="007120D8" w:rsidP="00BF2708">
      <w:pPr>
        <w:rPr>
          <w:sz w:val="22"/>
          <w:szCs w:val="20"/>
        </w:rPr>
      </w:pPr>
      <w:bookmarkStart w:id="0" w:name="_GoBack"/>
      <w:r w:rsidRPr="007120D8">
        <w:rPr>
          <w:i/>
          <w:sz w:val="22"/>
          <w:szCs w:val="20"/>
        </w:rPr>
        <w:t xml:space="preserve">Prentice Hall </w:t>
      </w:r>
      <w:bookmarkEnd w:id="0"/>
      <w:r w:rsidRPr="007120D8">
        <w:rPr>
          <w:i/>
          <w:sz w:val="22"/>
          <w:szCs w:val="20"/>
        </w:rPr>
        <w:t>Literature</w:t>
      </w:r>
      <w:r>
        <w:rPr>
          <w:sz w:val="22"/>
          <w:szCs w:val="20"/>
        </w:rPr>
        <w:t xml:space="preserve"> Textbook and All-in-One Workbook</w:t>
      </w:r>
      <w:r w:rsidR="00BF2708" w:rsidRPr="00BF2708">
        <w:rPr>
          <w:sz w:val="22"/>
          <w:szCs w:val="20"/>
        </w:rPr>
        <w:t xml:space="preserve"> </w:t>
      </w:r>
    </w:p>
    <w:p w:rsidR="00BF2708" w:rsidRPr="00BF2708" w:rsidRDefault="00BF2708" w:rsidP="00BF2708">
      <w:pPr>
        <w:rPr>
          <w:sz w:val="22"/>
          <w:szCs w:val="20"/>
        </w:rPr>
      </w:pPr>
      <w:r w:rsidRPr="00BF2708">
        <w:rPr>
          <w:sz w:val="22"/>
          <w:szCs w:val="20"/>
        </w:rPr>
        <w:t> </w:t>
      </w:r>
    </w:p>
    <w:p w:rsidR="00BF2708" w:rsidRPr="00BF2708" w:rsidRDefault="00BF2708" w:rsidP="00BF2708">
      <w:pPr>
        <w:rPr>
          <w:rFonts w:ascii="Palatino"/>
          <w:szCs w:val="20"/>
        </w:rPr>
      </w:pPr>
      <w:r w:rsidRPr="00BF2708">
        <w:rPr>
          <w:b/>
          <w:sz w:val="22"/>
          <w:szCs w:val="20"/>
          <w:u w:val="single"/>
        </w:rPr>
        <w:t>COURSE EXPECTATIONS</w:t>
      </w:r>
      <w:r w:rsidRPr="00BF2708">
        <w:rPr>
          <w:sz w:val="22"/>
          <w:szCs w:val="20"/>
        </w:rPr>
        <w:t xml:space="preserve">: </w:t>
      </w:r>
    </w:p>
    <w:p w:rsidR="00BF2708" w:rsidRPr="00BF2708" w:rsidRDefault="00BF2708" w:rsidP="00BF2708">
      <w:pPr>
        <w:rPr>
          <w:rFonts w:ascii="Palatino"/>
          <w:szCs w:val="20"/>
        </w:rPr>
      </w:pPr>
      <w:r w:rsidRPr="00BF2708">
        <w:rPr>
          <w:rFonts w:ascii="Palatino" w:hint="cs"/>
          <w:szCs w:val="20"/>
        </w:rPr>
        <w:t> </w:t>
      </w:r>
    </w:p>
    <w:p w:rsidR="00BF2708" w:rsidRPr="00BF2708" w:rsidRDefault="00BF2708" w:rsidP="00BF2708">
      <w:pPr>
        <w:rPr>
          <w:rFonts w:ascii="Palatino"/>
          <w:szCs w:val="20"/>
        </w:rPr>
      </w:pPr>
      <w:r w:rsidRPr="00BF2708">
        <w:rPr>
          <w:rFonts w:hint="cs"/>
          <w:szCs w:val="20"/>
        </w:rPr>
        <w:t xml:space="preserve">The purpose of this course is to expose students to a broad spectrum of American literature, thought, art, politics, religion, philosophy, etc., in order to gain a greater understanding of the English language and American cultural history. </w:t>
      </w:r>
    </w:p>
    <w:p w:rsidR="00BF2708" w:rsidRPr="00BF2708" w:rsidRDefault="00BF2708" w:rsidP="00781B6D">
      <w:pPr>
        <w:spacing w:before="100" w:beforeAutospacing="1" w:after="100" w:afterAutospacing="1"/>
      </w:pPr>
      <w:r w:rsidRPr="00BF2708">
        <w:t xml:space="preserve">In addition to an intense examination of the rhetoric of American Literature, students will be expected to summarize, analyze, and evaluate the literature covered in written journals, essays, reports, projects, and oral presentations. </w:t>
      </w:r>
    </w:p>
    <w:p w:rsidR="00BF2708" w:rsidRPr="00BF2708" w:rsidRDefault="00BF2708" w:rsidP="00BF2708">
      <w:pPr>
        <w:rPr>
          <w:sz w:val="22"/>
          <w:szCs w:val="20"/>
        </w:rPr>
      </w:pPr>
    </w:p>
    <w:p w:rsidR="00BF2708" w:rsidRPr="00BF2708" w:rsidRDefault="00E41805" w:rsidP="00BF2708">
      <w:r>
        <w:pict>
          <v:rect id="_x0000_i1025" style="width:0;height:1.5pt" o:hralign="center" o:hrstd="t" o:hr="t" fillcolor="#a0a0a0" stroked="f"/>
        </w:pict>
      </w:r>
    </w:p>
    <w:p w:rsidR="00BF2708" w:rsidRPr="00BF2708" w:rsidRDefault="00BF2708" w:rsidP="00BF2708">
      <w:pPr>
        <w:rPr>
          <w:sz w:val="22"/>
          <w:szCs w:val="20"/>
        </w:rPr>
      </w:pPr>
      <w:bookmarkStart w:id="1" w:name="Assignments"/>
      <w:bookmarkEnd w:id="1"/>
      <w:r w:rsidRPr="00BF2708">
        <w:rPr>
          <w:b/>
          <w:sz w:val="22"/>
          <w:szCs w:val="20"/>
          <w:u w:val="single"/>
        </w:rPr>
        <w:t>ASSIGNMENTS</w:t>
      </w:r>
      <w:r w:rsidRPr="00BF2708">
        <w:rPr>
          <w:sz w:val="22"/>
          <w:szCs w:val="20"/>
        </w:rPr>
        <w:t xml:space="preserve">: </w:t>
      </w:r>
    </w:p>
    <w:p w:rsidR="00BF2708" w:rsidRPr="00BF2708" w:rsidRDefault="00BF2708" w:rsidP="00BF2708">
      <w:pPr>
        <w:rPr>
          <w:rFonts w:ascii="Palatino"/>
          <w:szCs w:val="20"/>
        </w:rPr>
      </w:pPr>
      <w:r w:rsidRPr="00BF2708">
        <w:rPr>
          <w:rFonts w:ascii="Palatino" w:hint="cs"/>
          <w:szCs w:val="20"/>
        </w:rPr>
        <w:t> </w:t>
      </w:r>
    </w:p>
    <w:p w:rsidR="00BF2708" w:rsidRPr="00BF2708" w:rsidRDefault="00BF2708" w:rsidP="00BF2708">
      <w:pPr>
        <w:rPr>
          <w:sz w:val="22"/>
          <w:szCs w:val="20"/>
        </w:rPr>
      </w:pPr>
      <w:r w:rsidRPr="00BF2708">
        <w:t>Major assignment categories include papers/projects, tests /quizzes (this includes both objective and short-essay examinations), vocabulary, and response notebooks.  Each student must pass the research paper assignment (mentioned in the course competencies).  Response notebooks (RN’s) are journals responding to questions posed about the literature read in each major literary period.  Several RN's will be assigned each week</w:t>
      </w:r>
      <w:r w:rsidRPr="00BF2708">
        <w:rPr>
          <w:sz w:val="22"/>
          <w:szCs w:val="20"/>
        </w:rPr>
        <w:t xml:space="preserve">. </w:t>
      </w:r>
    </w:p>
    <w:p w:rsidR="00BF2708" w:rsidRPr="00BF2708" w:rsidRDefault="00BF2708" w:rsidP="00BF2708">
      <w:pPr>
        <w:rPr>
          <w:sz w:val="22"/>
          <w:szCs w:val="20"/>
        </w:rPr>
      </w:pPr>
      <w:r w:rsidRPr="00BF2708">
        <w:rPr>
          <w:sz w:val="22"/>
          <w:szCs w:val="20"/>
        </w:rPr>
        <w:t> </w:t>
      </w:r>
    </w:p>
    <w:p w:rsidR="00BF2708" w:rsidRPr="00BF2708" w:rsidRDefault="00BF2708" w:rsidP="00BF2708">
      <w:pPr>
        <w:rPr>
          <w:sz w:val="22"/>
          <w:szCs w:val="20"/>
        </w:rPr>
      </w:pPr>
      <w:r w:rsidRPr="00BF2708">
        <w:rPr>
          <w:b/>
          <w:bCs/>
          <w:sz w:val="22"/>
          <w:szCs w:val="20"/>
        </w:rPr>
        <w:t>Test Make-up Policy</w:t>
      </w:r>
      <w:r w:rsidRPr="00BF2708">
        <w:rPr>
          <w:sz w:val="22"/>
          <w:szCs w:val="20"/>
        </w:rPr>
        <w:t xml:space="preserve">: Students must contact me the day they return to schedule a make-up date </w:t>
      </w:r>
      <w:proofErr w:type="gramStart"/>
      <w:r w:rsidRPr="00BF2708">
        <w:rPr>
          <w:sz w:val="22"/>
          <w:szCs w:val="20"/>
        </w:rPr>
        <w:t>for  their</w:t>
      </w:r>
      <w:proofErr w:type="gramEnd"/>
      <w:r w:rsidRPr="00BF2708">
        <w:rPr>
          <w:sz w:val="22"/>
          <w:szCs w:val="20"/>
        </w:rPr>
        <w:t xml:space="preserve"> test.  Normally, a test must be made up within a day after returning from an absence (obvious exceptions made for extended illness, family crisis etc.).  If students are informed of a test prior to their absence it </w:t>
      </w:r>
      <w:r w:rsidRPr="00BF2708">
        <w:rPr>
          <w:sz w:val="22"/>
          <w:szCs w:val="20"/>
        </w:rPr>
        <w:lastRenderedPageBreak/>
        <w:t xml:space="preserve">does not excuse them from taking the test the day they return.  For example, if they are aware there is a vocabulary test on Friday, and they are absent on Wednesday, they are still required to take the test if they return Friday.  </w:t>
      </w:r>
    </w:p>
    <w:p w:rsidR="00BF2708" w:rsidRPr="00BF2708" w:rsidRDefault="00BF2708" w:rsidP="00BF2708">
      <w:pPr>
        <w:rPr>
          <w:sz w:val="22"/>
          <w:szCs w:val="20"/>
        </w:rPr>
      </w:pPr>
      <w:r w:rsidRPr="00BF2708">
        <w:rPr>
          <w:sz w:val="22"/>
          <w:szCs w:val="20"/>
        </w:rPr>
        <w:t> </w:t>
      </w:r>
    </w:p>
    <w:p w:rsidR="00BF2708" w:rsidRPr="00BF2708" w:rsidRDefault="00BF2708" w:rsidP="00BF2708">
      <w:pPr>
        <w:rPr>
          <w:b/>
          <w:bCs/>
          <w:sz w:val="22"/>
          <w:szCs w:val="20"/>
        </w:rPr>
      </w:pPr>
      <w:r w:rsidRPr="00BF2708">
        <w:rPr>
          <w:b/>
          <w:bCs/>
          <w:sz w:val="22"/>
          <w:szCs w:val="20"/>
        </w:rPr>
        <w:t xml:space="preserve">Late Paper/Assignment Deadline Policy: </w:t>
      </w:r>
    </w:p>
    <w:p w:rsidR="00BF2708" w:rsidRPr="00BF2708" w:rsidRDefault="00BF2708" w:rsidP="00BF2708">
      <w:pPr>
        <w:rPr>
          <w:sz w:val="22"/>
          <w:szCs w:val="20"/>
        </w:rPr>
      </w:pPr>
      <w:r w:rsidRPr="00BF2708">
        <w:rPr>
          <w:sz w:val="22"/>
          <w:szCs w:val="20"/>
        </w:rPr>
        <w:t> </w:t>
      </w:r>
    </w:p>
    <w:p w:rsidR="00BF2708" w:rsidRPr="00BF2708" w:rsidRDefault="00BF2708" w:rsidP="00BF2708">
      <w:pPr>
        <w:rPr>
          <w:sz w:val="22"/>
        </w:rPr>
      </w:pPr>
      <w:r w:rsidRPr="00BF2708">
        <w:rPr>
          <w:b/>
          <w:bCs/>
          <w:sz w:val="22"/>
        </w:rPr>
        <w:t>Excused Absences</w:t>
      </w:r>
      <w:r w:rsidRPr="00BF2708">
        <w:rPr>
          <w:sz w:val="22"/>
        </w:rPr>
        <w:t xml:space="preserve">: Students will turn in previously assigned work no later than the next scheduled class meeting following their return. Newly assigned work will be turned in no later than the following scheduled class meeting. </w:t>
      </w:r>
      <w:r w:rsidRPr="00BF2708">
        <w:rPr>
          <w:i/>
          <w:iCs/>
          <w:sz w:val="22"/>
        </w:rPr>
        <w:t>For example, if the student is absent on Monday, returns to class on Wednesday, the missing work will be due that Friday.</w:t>
      </w:r>
      <w:r w:rsidRPr="00BF2708">
        <w:rPr>
          <w:sz w:val="22"/>
        </w:rPr>
        <w:t xml:space="preserve"> </w:t>
      </w:r>
    </w:p>
    <w:p w:rsidR="00BF2708" w:rsidRPr="00BF2708" w:rsidRDefault="00BF2708" w:rsidP="00BF2708">
      <w:pPr>
        <w:rPr>
          <w:sz w:val="22"/>
        </w:rPr>
      </w:pPr>
      <w:r w:rsidRPr="00BF2708">
        <w:rPr>
          <w:sz w:val="22"/>
        </w:rPr>
        <w:t> </w:t>
      </w:r>
    </w:p>
    <w:p w:rsidR="00BF2708" w:rsidRPr="00BF2708" w:rsidRDefault="00BF2708" w:rsidP="00BF2708">
      <w:pPr>
        <w:rPr>
          <w:sz w:val="22"/>
          <w:szCs w:val="20"/>
        </w:rPr>
      </w:pPr>
      <w:r w:rsidRPr="00BF2708">
        <w:rPr>
          <w:b/>
          <w:bCs/>
          <w:sz w:val="22"/>
        </w:rPr>
        <w:t>Special Assignments</w:t>
      </w:r>
      <w:r w:rsidRPr="00BF2708">
        <w:rPr>
          <w:sz w:val="22"/>
        </w:rPr>
        <w:t xml:space="preserve">: All AIMS and/or special assignment will be turned in on the assigned due date for full credit. In the case of </w:t>
      </w:r>
      <w:r w:rsidRPr="00BF2708">
        <w:rPr>
          <w:b/>
          <w:bCs/>
          <w:sz w:val="22"/>
        </w:rPr>
        <w:t>excused absence* only</w:t>
      </w:r>
      <w:r w:rsidRPr="00BF2708">
        <w:rPr>
          <w:sz w:val="22"/>
        </w:rPr>
        <w:t xml:space="preserve">, the work is due on the date of return, regardless of next scheduled class meeting, for </w:t>
      </w:r>
      <w:r w:rsidRPr="00BF2708">
        <w:rPr>
          <w:b/>
          <w:bCs/>
          <w:sz w:val="22"/>
        </w:rPr>
        <w:t>half credit</w:t>
      </w:r>
      <w:r w:rsidRPr="00BF2708">
        <w:rPr>
          <w:sz w:val="22"/>
        </w:rPr>
        <w:t xml:space="preserve">. If turned in beyond the </w:t>
      </w:r>
      <w:r w:rsidRPr="00BF2708">
        <w:rPr>
          <w:b/>
          <w:bCs/>
          <w:sz w:val="22"/>
        </w:rPr>
        <w:t>date of return</w:t>
      </w:r>
      <w:r w:rsidRPr="00BF2708">
        <w:rPr>
          <w:sz w:val="22"/>
        </w:rPr>
        <w:t xml:space="preserve">, the assignment will receive a </w:t>
      </w:r>
      <w:r w:rsidRPr="00BF2708">
        <w:rPr>
          <w:b/>
          <w:bCs/>
          <w:sz w:val="22"/>
        </w:rPr>
        <w:t>zero.</w:t>
      </w:r>
      <w:r w:rsidRPr="00BF2708">
        <w:rPr>
          <w:sz w:val="22"/>
          <w:szCs w:val="20"/>
        </w:rPr>
        <w:t xml:space="preserve">  If the research paper is not turned in on the due date, the student will receive a 0 for the assignment.  Also, if a student is absent on a scheduled date for a group project presentation, that student will receive a 0 for the project.  </w:t>
      </w:r>
    </w:p>
    <w:p w:rsidR="00BF2708" w:rsidRPr="00BF2708" w:rsidRDefault="00BF2708" w:rsidP="00BF2708">
      <w:pPr>
        <w:rPr>
          <w:sz w:val="22"/>
        </w:rPr>
      </w:pPr>
      <w:r w:rsidRPr="00BF2708">
        <w:rPr>
          <w:sz w:val="22"/>
        </w:rPr>
        <w:t> </w:t>
      </w:r>
    </w:p>
    <w:p w:rsidR="00BF2708" w:rsidRPr="00BF2708" w:rsidRDefault="00BF2708" w:rsidP="00BF2708">
      <w:pPr>
        <w:rPr>
          <w:sz w:val="22"/>
        </w:rPr>
      </w:pPr>
      <w:r w:rsidRPr="00BF2708">
        <w:rPr>
          <w:sz w:val="22"/>
        </w:rPr>
        <w:t>*Cases of extreme emergency or extended illness will be handled on a case-by-case basis.</w:t>
      </w:r>
    </w:p>
    <w:p w:rsidR="00BF2708" w:rsidRPr="00BF2708" w:rsidRDefault="00BF2708" w:rsidP="00BF2708">
      <w:pPr>
        <w:rPr>
          <w:sz w:val="22"/>
        </w:rPr>
      </w:pPr>
      <w:r w:rsidRPr="00BF2708">
        <w:rPr>
          <w:sz w:val="22"/>
        </w:rPr>
        <w:t> </w:t>
      </w:r>
    </w:p>
    <w:p w:rsidR="00BF2708" w:rsidRPr="00BF2708" w:rsidRDefault="00BF2708" w:rsidP="00BF2708">
      <w:pPr>
        <w:rPr>
          <w:sz w:val="22"/>
        </w:rPr>
      </w:pPr>
      <w:r w:rsidRPr="00BF2708">
        <w:rPr>
          <w:b/>
          <w:bCs/>
          <w:sz w:val="22"/>
        </w:rPr>
        <w:t>Unexcused Absences</w:t>
      </w:r>
      <w:r w:rsidRPr="00BF2708">
        <w:rPr>
          <w:sz w:val="22"/>
        </w:rPr>
        <w:t xml:space="preserve">: Students will be accountable for information missed. School policy recommends that </w:t>
      </w:r>
      <w:r w:rsidRPr="00BF2708">
        <w:rPr>
          <w:b/>
          <w:bCs/>
          <w:sz w:val="22"/>
        </w:rPr>
        <w:t>no credit</w:t>
      </w:r>
      <w:r w:rsidRPr="00BF2708">
        <w:rPr>
          <w:sz w:val="22"/>
        </w:rPr>
        <w:t xml:space="preserve"> be given. </w:t>
      </w:r>
    </w:p>
    <w:p w:rsidR="00BF2708" w:rsidRPr="00BF2708" w:rsidRDefault="00BF2708" w:rsidP="00BF2708">
      <w:pPr>
        <w:rPr>
          <w:sz w:val="22"/>
        </w:rPr>
      </w:pPr>
      <w:r w:rsidRPr="00BF2708">
        <w:rPr>
          <w:sz w:val="22"/>
        </w:rPr>
        <w:t> </w:t>
      </w:r>
    </w:p>
    <w:p w:rsidR="00BF2708" w:rsidRPr="00BF2708" w:rsidRDefault="00BF2708" w:rsidP="00BF2708">
      <w:pPr>
        <w:rPr>
          <w:sz w:val="22"/>
        </w:rPr>
      </w:pPr>
      <w:r w:rsidRPr="00BF2708">
        <w:rPr>
          <w:sz w:val="22"/>
        </w:rPr>
        <w:t> </w:t>
      </w:r>
    </w:p>
    <w:p w:rsidR="00BF2708" w:rsidRPr="00BF2708" w:rsidRDefault="00E41805" w:rsidP="00BF2708">
      <w:r>
        <w:pict>
          <v:rect id="_x0000_i1026" style="width:0;height:1.5pt" o:hralign="center" o:hrstd="t" o:hr="t" fillcolor="#a0a0a0" stroked="f"/>
        </w:pict>
      </w:r>
    </w:p>
    <w:p w:rsidR="00BF2708" w:rsidRPr="00BF2708" w:rsidRDefault="00BF2708" w:rsidP="00BF2708">
      <w:pPr>
        <w:rPr>
          <w:rFonts w:ascii="Palatino"/>
          <w:szCs w:val="20"/>
        </w:rPr>
      </w:pPr>
      <w:r w:rsidRPr="00BF2708">
        <w:rPr>
          <w:sz w:val="22"/>
        </w:rPr>
        <w:t xml:space="preserve">  </w:t>
      </w:r>
      <w:bookmarkStart w:id="2" w:name="Grading"/>
      <w:bookmarkEnd w:id="2"/>
      <w:r w:rsidRPr="00BF2708">
        <w:rPr>
          <w:b/>
          <w:sz w:val="22"/>
          <w:szCs w:val="20"/>
          <w:u w:val="single"/>
        </w:rPr>
        <w:t>GRADING</w:t>
      </w:r>
      <w:r w:rsidRPr="00BF2708">
        <w:rPr>
          <w:sz w:val="22"/>
          <w:szCs w:val="20"/>
        </w:rPr>
        <w:t xml:space="preserve">:  </w:t>
      </w:r>
    </w:p>
    <w:p w:rsidR="00BF2708" w:rsidRPr="00BF2708" w:rsidRDefault="00BF2708" w:rsidP="00BF2708">
      <w:pPr>
        <w:rPr>
          <w:rFonts w:ascii="Palatino"/>
          <w:szCs w:val="20"/>
        </w:rPr>
      </w:pPr>
      <w:r w:rsidRPr="00BF2708">
        <w:rPr>
          <w:rFonts w:ascii="Palatino" w:hint="cs"/>
          <w:szCs w:val="20"/>
        </w:rPr>
        <w:t> </w:t>
      </w:r>
    </w:p>
    <w:p w:rsidR="007120D8" w:rsidRDefault="00647393" w:rsidP="00BF2708">
      <w:pPr>
        <w:rPr>
          <w:sz w:val="22"/>
          <w:szCs w:val="20"/>
        </w:rPr>
      </w:pPr>
      <w:r>
        <w:rPr>
          <w:sz w:val="22"/>
          <w:szCs w:val="20"/>
        </w:rPr>
        <w:t xml:space="preserve">Grading is based on the Cobb County </w:t>
      </w:r>
      <w:r w:rsidR="007120D8">
        <w:rPr>
          <w:sz w:val="22"/>
          <w:szCs w:val="20"/>
        </w:rPr>
        <w:t>District format</w:t>
      </w:r>
      <w:r w:rsidR="00BF2708" w:rsidRPr="00BF2708">
        <w:rPr>
          <w:sz w:val="22"/>
          <w:szCs w:val="20"/>
        </w:rPr>
        <w:t xml:space="preserve">. </w:t>
      </w:r>
      <w:r w:rsidR="007120D8">
        <w:rPr>
          <w:sz w:val="22"/>
          <w:szCs w:val="20"/>
        </w:rPr>
        <w:t>Semester</w:t>
      </w:r>
      <w:r w:rsidR="00BF2708" w:rsidRPr="00BF2708">
        <w:rPr>
          <w:sz w:val="22"/>
          <w:szCs w:val="20"/>
        </w:rPr>
        <w:t xml:space="preserve"> grades will </w:t>
      </w:r>
      <w:r w:rsidR="007120D8">
        <w:rPr>
          <w:sz w:val="22"/>
          <w:szCs w:val="20"/>
        </w:rPr>
        <w:t xml:space="preserve">be </w:t>
      </w:r>
      <w:r w:rsidR="00BF2708" w:rsidRPr="00BF2708">
        <w:rPr>
          <w:sz w:val="22"/>
          <w:szCs w:val="20"/>
        </w:rPr>
        <w:t>c</w:t>
      </w:r>
      <w:r w:rsidR="007120D8">
        <w:rPr>
          <w:sz w:val="22"/>
          <w:szCs w:val="20"/>
        </w:rPr>
        <w:t>alculated</w:t>
      </w:r>
      <w:r w:rsidR="00BF2708" w:rsidRPr="00BF2708">
        <w:rPr>
          <w:sz w:val="22"/>
          <w:szCs w:val="20"/>
        </w:rPr>
        <w:t xml:space="preserve"> as follow</w:t>
      </w:r>
      <w:r w:rsidR="007120D8">
        <w:rPr>
          <w:sz w:val="22"/>
          <w:szCs w:val="20"/>
        </w:rPr>
        <w:t>s</w:t>
      </w:r>
      <w:r w:rsidR="00BF2708" w:rsidRPr="00BF2708">
        <w:rPr>
          <w:sz w:val="22"/>
          <w:szCs w:val="20"/>
        </w:rPr>
        <w:t xml:space="preserve">: </w:t>
      </w:r>
    </w:p>
    <w:p w:rsidR="007120D8" w:rsidRDefault="007120D8" w:rsidP="00BF2708">
      <w:pPr>
        <w:rPr>
          <w:sz w:val="22"/>
          <w:szCs w:val="20"/>
        </w:rPr>
      </w:pPr>
    </w:p>
    <w:p w:rsidR="007120D8" w:rsidRPr="007120D8" w:rsidRDefault="003B7D15" w:rsidP="00BF2708">
      <w:pPr>
        <w:rPr>
          <w:b/>
          <w:sz w:val="22"/>
          <w:szCs w:val="20"/>
        </w:rPr>
      </w:pPr>
      <w:r>
        <w:rPr>
          <w:b/>
          <w:sz w:val="22"/>
          <w:szCs w:val="20"/>
        </w:rPr>
        <w:t>Formative (Activators, Class Participation, Reflections/Summary)             20</w:t>
      </w:r>
      <w:r w:rsidR="007120D8" w:rsidRPr="007120D8">
        <w:rPr>
          <w:b/>
          <w:sz w:val="22"/>
          <w:szCs w:val="20"/>
        </w:rPr>
        <w:t>%</w:t>
      </w:r>
    </w:p>
    <w:p w:rsidR="007120D8" w:rsidRPr="007120D8" w:rsidRDefault="003B7D15" w:rsidP="00BF2708">
      <w:pPr>
        <w:rPr>
          <w:b/>
          <w:sz w:val="22"/>
          <w:szCs w:val="20"/>
        </w:rPr>
      </w:pPr>
      <w:r>
        <w:rPr>
          <w:b/>
          <w:sz w:val="22"/>
          <w:szCs w:val="20"/>
        </w:rPr>
        <w:t>Summative (Projects/Presentations and Assignments)                                   60%</w:t>
      </w:r>
    </w:p>
    <w:p w:rsidR="007120D8" w:rsidRPr="007120D8" w:rsidRDefault="007120D8" w:rsidP="00BF2708">
      <w:pPr>
        <w:rPr>
          <w:b/>
          <w:sz w:val="22"/>
          <w:szCs w:val="20"/>
          <w:u w:val="single"/>
        </w:rPr>
      </w:pPr>
      <w:r w:rsidRPr="007120D8">
        <w:rPr>
          <w:b/>
          <w:sz w:val="22"/>
          <w:szCs w:val="20"/>
        </w:rPr>
        <w:t xml:space="preserve">EOC                      </w:t>
      </w:r>
      <w:r w:rsidRPr="007120D8">
        <w:rPr>
          <w:b/>
          <w:sz w:val="22"/>
          <w:szCs w:val="20"/>
        </w:rPr>
        <w:tab/>
      </w:r>
      <w:r w:rsidRPr="007120D8">
        <w:rPr>
          <w:b/>
          <w:sz w:val="22"/>
          <w:szCs w:val="20"/>
        </w:rPr>
        <w:tab/>
      </w:r>
      <w:r w:rsidRPr="007120D8">
        <w:rPr>
          <w:b/>
          <w:sz w:val="22"/>
          <w:szCs w:val="20"/>
        </w:rPr>
        <w:tab/>
        <w:t xml:space="preserve">      </w:t>
      </w:r>
      <w:r w:rsidRPr="007120D8">
        <w:rPr>
          <w:b/>
          <w:sz w:val="22"/>
          <w:szCs w:val="20"/>
        </w:rPr>
        <w:tab/>
      </w:r>
      <w:r w:rsidRPr="007120D8">
        <w:rPr>
          <w:b/>
          <w:sz w:val="22"/>
          <w:szCs w:val="20"/>
        </w:rPr>
        <w:tab/>
      </w:r>
      <w:r>
        <w:rPr>
          <w:b/>
          <w:sz w:val="22"/>
          <w:szCs w:val="20"/>
        </w:rPr>
        <w:t xml:space="preserve">    </w:t>
      </w:r>
      <w:r w:rsidR="003B7D15">
        <w:rPr>
          <w:b/>
          <w:sz w:val="22"/>
          <w:szCs w:val="20"/>
        </w:rPr>
        <w:t xml:space="preserve">                           </w:t>
      </w:r>
      <w:r>
        <w:rPr>
          <w:b/>
          <w:sz w:val="22"/>
          <w:szCs w:val="20"/>
        </w:rPr>
        <w:t xml:space="preserve">   </w:t>
      </w:r>
      <w:r w:rsidR="003B7D15">
        <w:rPr>
          <w:b/>
          <w:sz w:val="22"/>
          <w:szCs w:val="20"/>
          <w:u w:val="single"/>
        </w:rPr>
        <w:t>20</w:t>
      </w:r>
      <w:r w:rsidRPr="007120D8">
        <w:rPr>
          <w:b/>
          <w:sz w:val="22"/>
          <w:szCs w:val="20"/>
          <w:u w:val="single"/>
        </w:rPr>
        <w:t>%</w:t>
      </w:r>
    </w:p>
    <w:p w:rsidR="007120D8" w:rsidRPr="003B7D15" w:rsidRDefault="007120D8" w:rsidP="00BF2708">
      <w:pPr>
        <w:rPr>
          <w:b/>
          <w:sz w:val="22"/>
          <w:szCs w:val="20"/>
        </w:rPr>
      </w:pPr>
      <w:r w:rsidRPr="007120D8">
        <w:rPr>
          <w:b/>
          <w:sz w:val="22"/>
          <w:szCs w:val="20"/>
        </w:rPr>
        <w:tab/>
      </w:r>
      <w:r w:rsidRPr="007120D8">
        <w:rPr>
          <w:b/>
          <w:sz w:val="22"/>
          <w:szCs w:val="20"/>
        </w:rPr>
        <w:tab/>
      </w:r>
      <w:r w:rsidRPr="007120D8">
        <w:rPr>
          <w:b/>
          <w:sz w:val="22"/>
          <w:szCs w:val="20"/>
        </w:rPr>
        <w:tab/>
      </w:r>
      <w:r w:rsidRPr="007120D8">
        <w:rPr>
          <w:b/>
          <w:sz w:val="22"/>
          <w:szCs w:val="20"/>
        </w:rPr>
        <w:tab/>
      </w:r>
      <w:r w:rsidRPr="007120D8">
        <w:rPr>
          <w:b/>
          <w:sz w:val="22"/>
          <w:szCs w:val="20"/>
        </w:rPr>
        <w:tab/>
      </w:r>
      <w:r w:rsidRPr="007120D8">
        <w:rPr>
          <w:b/>
          <w:sz w:val="22"/>
          <w:szCs w:val="20"/>
        </w:rPr>
        <w:tab/>
      </w:r>
      <w:r w:rsidRPr="007120D8">
        <w:rPr>
          <w:b/>
          <w:sz w:val="22"/>
          <w:szCs w:val="20"/>
        </w:rPr>
        <w:tab/>
      </w:r>
      <w:r>
        <w:rPr>
          <w:b/>
          <w:sz w:val="22"/>
          <w:szCs w:val="20"/>
        </w:rPr>
        <w:t xml:space="preserve">    </w:t>
      </w:r>
      <w:r w:rsidR="003B7D15">
        <w:rPr>
          <w:b/>
          <w:sz w:val="22"/>
          <w:szCs w:val="20"/>
        </w:rPr>
        <w:t xml:space="preserve">                           </w:t>
      </w:r>
      <w:r>
        <w:rPr>
          <w:b/>
          <w:sz w:val="22"/>
          <w:szCs w:val="20"/>
        </w:rPr>
        <w:t xml:space="preserve">   </w:t>
      </w:r>
      <w:r w:rsidRPr="007120D8">
        <w:rPr>
          <w:b/>
          <w:sz w:val="22"/>
          <w:szCs w:val="20"/>
        </w:rPr>
        <w:t>100%</w:t>
      </w:r>
      <w:r w:rsidR="003B7D15">
        <w:rPr>
          <w:sz w:val="22"/>
          <w:szCs w:val="20"/>
        </w:rPr>
        <w:t xml:space="preserve">  </w:t>
      </w:r>
    </w:p>
    <w:p w:rsidR="00BF2708" w:rsidRPr="00BF2708" w:rsidRDefault="00E41805" w:rsidP="00BF2708">
      <w:r>
        <w:pict>
          <v:rect id="_x0000_i1027" style="width:0;height:1.5pt" o:hralign="center" o:hrstd="t" o:hr="t" fillcolor="#a0a0a0" stroked="f"/>
        </w:pict>
      </w:r>
    </w:p>
    <w:p w:rsidR="00BF2708" w:rsidRPr="00BF2708" w:rsidRDefault="00BF2708" w:rsidP="00BF2708">
      <w:pPr>
        <w:rPr>
          <w:sz w:val="22"/>
          <w:szCs w:val="20"/>
        </w:rPr>
      </w:pPr>
      <w:bookmarkStart w:id="3" w:name="Attendance"/>
      <w:bookmarkEnd w:id="3"/>
      <w:r w:rsidRPr="00BF2708">
        <w:rPr>
          <w:b/>
          <w:sz w:val="22"/>
          <w:szCs w:val="20"/>
          <w:u w:val="single"/>
        </w:rPr>
        <w:t>ATTENDANCE</w:t>
      </w:r>
      <w:r w:rsidRPr="00BF2708">
        <w:rPr>
          <w:sz w:val="22"/>
          <w:szCs w:val="20"/>
        </w:rPr>
        <w:t xml:space="preserve">:  </w:t>
      </w:r>
    </w:p>
    <w:p w:rsidR="00BF2708" w:rsidRPr="00BF2708" w:rsidRDefault="00BF2708" w:rsidP="00BF2708">
      <w:pPr>
        <w:rPr>
          <w:rFonts w:ascii="Palatino"/>
          <w:szCs w:val="20"/>
        </w:rPr>
      </w:pPr>
      <w:r w:rsidRPr="00BF2708">
        <w:rPr>
          <w:rFonts w:ascii="Palatino" w:hint="cs"/>
          <w:szCs w:val="20"/>
        </w:rPr>
        <w:t> </w:t>
      </w:r>
    </w:p>
    <w:p w:rsidR="00BF2708" w:rsidRPr="00BF2708" w:rsidRDefault="00BF2708" w:rsidP="00BF2708">
      <w:pPr>
        <w:rPr>
          <w:sz w:val="22"/>
          <w:szCs w:val="20"/>
        </w:rPr>
      </w:pPr>
      <w:r w:rsidRPr="00BF2708">
        <w:rPr>
          <w:sz w:val="22"/>
          <w:szCs w:val="20"/>
        </w:rPr>
        <w:t>As per school policy, students will not receive credit for any work or deadline missed because of an unexcused absence.  As was previously stated, if students are absent the day of a scheduled presentation (group or individual) they will receive a 0 for the presentation or project.  Also, students will be dropped from the course at the sixth absence.  In addition, excessive tardiness will result in a variety of consequences listed in the student handbook.   Refer to the</w:t>
      </w:r>
      <w:r w:rsidR="00647393">
        <w:rPr>
          <w:sz w:val="22"/>
          <w:szCs w:val="20"/>
        </w:rPr>
        <w:t xml:space="preserve"> </w:t>
      </w:r>
      <w:r w:rsidR="00647393" w:rsidRPr="00647393">
        <w:rPr>
          <w:b/>
          <w:sz w:val="22"/>
          <w:szCs w:val="20"/>
          <w:u w:val="single"/>
        </w:rPr>
        <w:t>Assignments</w:t>
      </w:r>
      <w:r w:rsidRPr="00BF2708">
        <w:rPr>
          <w:color w:val="4F81BD" w:themeColor="accent1"/>
          <w:sz w:val="22"/>
          <w:szCs w:val="20"/>
        </w:rPr>
        <w:t xml:space="preserve"> </w:t>
      </w:r>
      <w:r w:rsidRPr="00BF2708">
        <w:rPr>
          <w:sz w:val="22"/>
          <w:szCs w:val="20"/>
        </w:rPr>
        <w:t>section of this syllabus for the make-up work and late assignment policies.</w:t>
      </w:r>
    </w:p>
    <w:p w:rsidR="00BF2708" w:rsidRPr="00BF2708" w:rsidRDefault="00BF2708" w:rsidP="00BF2708">
      <w:pPr>
        <w:rPr>
          <w:sz w:val="22"/>
          <w:szCs w:val="20"/>
        </w:rPr>
      </w:pPr>
      <w:r w:rsidRPr="00BF2708">
        <w:rPr>
          <w:sz w:val="22"/>
          <w:szCs w:val="20"/>
        </w:rPr>
        <w:t> </w:t>
      </w:r>
    </w:p>
    <w:p w:rsidR="00781B6D" w:rsidRDefault="00781B6D" w:rsidP="00BF2708">
      <w:pPr>
        <w:rPr>
          <w:b/>
          <w:sz w:val="22"/>
          <w:szCs w:val="20"/>
          <w:u w:val="single"/>
        </w:rPr>
      </w:pPr>
    </w:p>
    <w:p w:rsidR="00BF2708" w:rsidRPr="00BF2708" w:rsidRDefault="00BF2708" w:rsidP="00BF2708">
      <w:pPr>
        <w:rPr>
          <w:rFonts w:ascii="Palatino"/>
          <w:szCs w:val="20"/>
        </w:rPr>
      </w:pPr>
      <w:r w:rsidRPr="00BF2708">
        <w:rPr>
          <w:b/>
          <w:sz w:val="22"/>
          <w:szCs w:val="20"/>
          <w:u w:val="single"/>
        </w:rPr>
        <w:t>WITHDRAWAL POLICY</w:t>
      </w:r>
      <w:r w:rsidRPr="00BF2708">
        <w:rPr>
          <w:b/>
          <w:sz w:val="22"/>
          <w:szCs w:val="20"/>
        </w:rPr>
        <w:t xml:space="preserve">: </w:t>
      </w:r>
    </w:p>
    <w:p w:rsidR="00BF2708" w:rsidRPr="00BF2708" w:rsidRDefault="00BF2708" w:rsidP="00BF2708">
      <w:pPr>
        <w:rPr>
          <w:rFonts w:ascii="Palatino"/>
          <w:szCs w:val="20"/>
        </w:rPr>
      </w:pPr>
      <w:r w:rsidRPr="00BF2708">
        <w:rPr>
          <w:rFonts w:ascii="Palatino" w:hint="cs"/>
          <w:szCs w:val="20"/>
        </w:rPr>
        <w:t> </w:t>
      </w:r>
    </w:p>
    <w:p w:rsidR="003B7D15" w:rsidRDefault="00BF2708" w:rsidP="00BF2708">
      <w:pPr>
        <w:rPr>
          <w:sz w:val="22"/>
          <w:szCs w:val="20"/>
        </w:rPr>
      </w:pPr>
      <w:r w:rsidRPr="00BF2708">
        <w:rPr>
          <w:sz w:val="22"/>
          <w:szCs w:val="20"/>
        </w:rPr>
        <w:t xml:space="preserve">Refer to school policy.  </w:t>
      </w:r>
    </w:p>
    <w:p w:rsidR="00BF2708" w:rsidRPr="00BF2708" w:rsidRDefault="00BF2708" w:rsidP="00BF2708">
      <w:pPr>
        <w:rPr>
          <w:rFonts w:ascii="Palatino"/>
          <w:szCs w:val="20"/>
        </w:rPr>
      </w:pPr>
      <w:r w:rsidRPr="00BF2708">
        <w:rPr>
          <w:b/>
          <w:sz w:val="22"/>
          <w:szCs w:val="20"/>
          <w:u w:val="single"/>
        </w:rPr>
        <w:t>PLAGIARISM</w:t>
      </w:r>
      <w:r w:rsidRPr="00BF2708">
        <w:rPr>
          <w:b/>
          <w:sz w:val="22"/>
          <w:szCs w:val="20"/>
        </w:rPr>
        <w:t xml:space="preserve">:  </w:t>
      </w:r>
    </w:p>
    <w:p w:rsidR="00BF2708" w:rsidRPr="00BF2708" w:rsidRDefault="00BF2708" w:rsidP="00BF2708">
      <w:pPr>
        <w:rPr>
          <w:rFonts w:ascii="Palatino"/>
          <w:szCs w:val="20"/>
        </w:rPr>
      </w:pPr>
      <w:r w:rsidRPr="00BF2708">
        <w:rPr>
          <w:rFonts w:ascii="Palatino" w:hint="cs"/>
          <w:szCs w:val="20"/>
        </w:rPr>
        <w:t> </w:t>
      </w:r>
    </w:p>
    <w:p w:rsidR="00647393" w:rsidRPr="00647393" w:rsidRDefault="00647393" w:rsidP="00647393">
      <w:pPr>
        <w:pStyle w:val="BodyTextIndent"/>
        <w:ind w:left="0"/>
        <w:jc w:val="center"/>
        <w:rPr>
          <w:b/>
          <w:bCs/>
          <w:sz w:val="22"/>
          <w:u w:val="single"/>
        </w:rPr>
      </w:pPr>
      <w:r w:rsidRPr="00647393">
        <w:rPr>
          <w:b/>
          <w:bCs/>
          <w:sz w:val="22"/>
          <w:u w:val="single"/>
        </w:rPr>
        <w:t>ENGLISH DEPARTMENT PLAGIARISM STATEMENT</w:t>
      </w:r>
    </w:p>
    <w:p w:rsidR="00647393" w:rsidRPr="00647393" w:rsidRDefault="00647393" w:rsidP="00647393">
      <w:pPr>
        <w:pStyle w:val="BodyTextIndent"/>
        <w:ind w:left="0"/>
        <w:rPr>
          <w:sz w:val="22"/>
        </w:rPr>
      </w:pPr>
      <w:r w:rsidRPr="00647393">
        <w:rPr>
          <w:sz w:val="22"/>
        </w:rPr>
        <w:lastRenderedPageBreak/>
        <w:t>Plagiarism is the use of another’s words or ideas and the presentation of them as though they were entirely one’s own.  Acts of plagiarism might include, but are not limited to:</w:t>
      </w:r>
    </w:p>
    <w:p w:rsidR="00647393" w:rsidRPr="00647393" w:rsidRDefault="00647393" w:rsidP="00647393">
      <w:pPr>
        <w:pStyle w:val="BodyTextIndent"/>
        <w:ind w:left="0"/>
        <w:rPr>
          <w:sz w:val="22"/>
        </w:rPr>
      </w:pPr>
      <w:r w:rsidRPr="00647393">
        <w:rPr>
          <w:sz w:val="22"/>
        </w:rPr>
        <w:sym w:font="Symbol" w:char="F0B7"/>
      </w:r>
      <w:r w:rsidRPr="00647393">
        <w:rPr>
          <w:sz w:val="22"/>
        </w:rPr>
        <w:tab/>
      </w:r>
      <w:proofErr w:type="gramStart"/>
      <w:r w:rsidRPr="00647393">
        <w:rPr>
          <w:sz w:val="22"/>
        </w:rPr>
        <w:t>using</w:t>
      </w:r>
      <w:proofErr w:type="gramEnd"/>
      <w:r w:rsidRPr="00647393">
        <w:rPr>
          <w:sz w:val="22"/>
        </w:rPr>
        <w:t xml:space="preserve"> words or ideas from a published source without proper documentation</w:t>
      </w:r>
    </w:p>
    <w:p w:rsidR="00647393" w:rsidRPr="00647393" w:rsidRDefault="00647393" w:rsidP="00647393">
      <w:pPr>
        <w:pStyle w:val="BodyTextIndent"/>
        <w:ind w:left="0"/>
        <w:rPr>
          <w:sz w:val="22"/>
        </w:rPr>
      </w:pPr>
      <w:r w:rsidRPr="00647393">
        <w:rPr>
          <w:sz w:val="22"/>
        </w:rPr>
        <w:sym w:font="Symbol" w:char="F0B7"/>
      </w:r>
      <w:r w:rsidRPr="00647393">
        <w:rPr>
          <w:sz w:val="22"/>
        </w:rPr>
        <w:tab/>
      </w:r>
      <w:proofErr w:type="gramStart"/>
      <w:r w:rsidRPr="00647393">
        <w:rPr>
          <w:sz w:val="22"/>
        </w:rPr>
        <w:t>using</w:t>
      </w:r>
      <w:proofErr w:type="gramEnd"/>
      <w:r w:rsidRPr="00647393">
        <w:rPr>
          <w:sz w:val="22"/>
        </w:rPr>
        <w:t xml:space="preserve"> the work of another student (e.g. copying homework, composition, or project)</w:t>
      </w:r>
    </w:p>
    <w:p w:rsidR="00647393" w:rsidRPr="00647393" w:rsidRDefault="00647393" w:rsidP="00647393">
      <w:pPr>
        <w:pStyle w:val="BodyTextIndent"/>
        <w:ind w:left="0"/>
        <w:rPr>
          <w:sz w:val="22"/>
        </w:rPr>
      </w:pPr>
      <w:r w:rsidRPr="00647393">
        <w:rPr>
          <w:sz w:val="22"/>
        </w:rPr>
        <w:sym w:font="Symbol" w:char="F0B7"/>
      </w:r>
      <w:r w:rsidRPr="00647393">
        <w:rPr>
          <w:sz w:val="22"/>
        </w:rPr>
        <w:tab/>
      </w:r>
      <w:proofErr w:type="gramStart"/>
      <w:r w:rsidRPr="00647393">
        <w:rPr>
          <w:sz w:val="22"/>
        </w:rPr>
        <w:t>using</w:t>
      </w:r>
      <w:proofErr w:type="gramEnd"/>
      <w:r w:rsidRPr="00647393">
        <w:rPr>
          <w:sz w:val="22"/>
        </w:rPr>
        <w:t xml:space="preserve"> excessive editing suggestions of another student, teacher, parent, or paid editor.</w:t>
      </w:r>
    </w:p>
    <w:p w:rsidR="00647393" w:rsidRPr="00647393" w:rsidRDefault="00647393" w:rsidP="00647393">
      <w:pPr>
        <w:pStyle w:val="BodyTextIndent"/>
        <w:ind w:left="0"/>
        <w:rPr>
          <w:sz w:val="22"/>
        </w:rPr>
      </w:pPr>
    </w:p>
    <w:p w:rsidR="00647393" w:rsidRPr="00647393" w:rsidRDefault="00647393" w:rsidP="00647393">
      <w:pPr>
        <w:pStyle w:val="BodyTextIndent"/>
        <w:ind w:left="0"/>
        <w:rPr>
          <w:sz w:val="22"/>
        </w:rPr>
      </w:pPr>
    </w:p>
    <w:p w:rsidR="00647393" w:rsidRPr="00647393" w:rsidRDefault="00647393" w:rsidP="00647393">
      <w:pPr>
        <w:pStyle w:val="BodyTextIndent"/>
        <w:ind w:left="0"/>
        <w:rPr>
          <w:sz w:val="22"/>
        </w:rPr>
      </w:pPr>
      <w:r w:rsidRPr="00647393">
        <w:rPr>
          <w:sz w:val="22"/>
        </w:rPr>
        <w:t>A note about what constitutes “excessive editing.”  Students learn to write well by doing just that, writing.  Struggling independently through the writing process produces growth (as well as a certain amount of agony), and eventually the student’s own voice.  When well-meaning parents, siblings, tutors, or others contribute their ideas, words, phrases, revisions, etc. to students’ writing, student writers miss the opportunity to achieve literary self-reliance.</w:t>
      </w:r>
    </w:p>
    <w:p w:rsidR="00647393" w:rsidRPr="00647393" w:rsidRDefault="00647393" w:rsidP="00647393">
      <w:pPr>
        <w:pStyle w:val="BodyTextIndent"/>
        <w:ind w:left="0"/>
        <w:rPr>
          <w:sz w:val="22"/>
        </w:rPr>
      </w:pPr>
      <w:r w:rsidRPr="00647393">
        <w:rPr>
          <w:sz w:val="22"/>
        </w:rPr>
        <w:t>So – what is helping, but is NOT excessive editing?  The answer is: questioning and cueing.  For example: “Is this word strong enough? Interesting enough? Specific enough?”  “Can you think of another word that would fit better?”  “Does this sentence seem awkward?”  “What exactly do you mean?”  “I don’t understand what you are trying to say here; can you say it more clearly?” “This sentence has a powerful verb; can you find one as powerful for that other sentence?”</w:t>
      </w:r>
    </w:p>
    <w:p w:rsidR="00647393" w:rsidRPr="00647393" w:rsidRDefault="00647393" w:rsidP="00647393">
      <w:pPr>
        <w:pStyle w:val="BodyTextIndent"/>
        <w:ind w:left="0"/>
        <w:rPr>
          <w:sz w:val="22"/>
        </w:rPr>
      </w:pPr>
      <w:r w:rsidRPr="00647393">
        <w:rPr>
          <w:sz w:val="22"/>
        </w:rPr>
        <w:t xml:space="preserve">These kinds of questions and statements allow the students to think and write independently.  Students should be allowed to find their own voices and to develop their own writing skills.  </w:t>
      </w:r>
    </w:p>
    <w:p w:rsidR="00647393" w:rsidRPr="00647393" w:rsidRDefault="00647393" w:rsidP="00647393">
      <w:pPr>
        <w:pStyle w:val="BodyTextIndent"/>
        <w:ind w:left="0"/>
        <w:rPr>
          <w:b/>
          <w:bCs/>
          <w:sz w:val="22"/>
        </w:rPr>
      </w:pPr>
      <w:r w:rsidRPr="00647393">
        <w:rPr>
          <w:b/>
          <w:bCs/>
          <w:sz w:val="22"/>
        </w:rPr>
        <w:t>Plagiarism on any project or paper will result in a zero for the assignment and an Honor Code Violation.  Unless strictly stipulated by the teacher, collaboration on written work is not acceptable.  Students who willingly provide other students with access to their work are in violation of the Honor Code.</w:t>
      </w:r>
    </w:p>
    <w:p w:rsidR="00647393" w:rsidRPr="00647393" w:rsidRDefault="00647393" w:rsidP="00647393">
      <w:pPr>
        <w:pStyle w:val="BodyTextIndent"/>
        <w:ind w:left="0"/>
        <w:rPr>
          <w:b/>
          <w:bCs/>
          <w:sz w:val="22"/>
        </w:rPr>
      </w:pPr>
      <w:r w:rsidRPr="00647393">
        <w:rPr>
          <w:b/>
          <w:bCs/>
          <w:sz w:val="22"/>
        </w:rPr>
        <w:t>Students should be aware that mydropbox.com may be used to check papers for plagiarism.</w:t>
      </w:r>
    </w:p>
    <w:p w:rsidR="00BF2708" w:rsidRPr="00BF2708" w:rsidRDefault="00BF2708" w:rsidP="00BF2708">
      <w:pPr>
        <w:rPr>
          <w:szCs w:val="20"/>
        </w:rPr>
      </w:pPr>
      <w:r w:rsidRPr="00BF2708">
        <w:rPr>
          <w:szCs w:val="20"/>
        </w:rPr>
        <w:t> </w:t>
      </w:r>
    </w:p>
    <w:p w:rsidR="00BF2708" w:rsidRPr="00BF2708" w:rsidRDefault="00BF2708" w:rsidP="00BF2708">
      <w:pPr>
        <w:rPr>
          <w:rFonts w:ascii="Palatino"/>
          <w:szCs w:val="20"/>
        </w:rPr>
      </w:pPr>
    </w:p>
    <w:p w:rsidR="00BF2708" w:rsidRPr="00BF2708" w:rsidRDefault="00E41805" w:rsidP="00BF2708">
      <w:r>
        <w:pict>
          <v:rect id="_x0000_i1028" style="width:0;height:1.5pt" o:hralign="center" o:hrstd="t" o:hr="t" fillcolor="#a0a0a0" stroked="f"/>
        </w:pict>
      </w:r>
    </w:p>
    <w:p w:rsidR="00BF2708" w:rsidRPr="00BF2708" w:rsidRDefault="00BF2708" w:rsidP="00BF2708">
      <w:pPr>
        <w:rPr>
          <w:b/>
          <w:sz w:val="22"/>
          <w:szCs w:val="20"/>
          <w:u w:val="single"/>
        </w:rPr>
      </w:pPr>
      <w:bookmarkStart w:id="4" w:name="CourseCompetencies"/>
      <w:bookmarkEnd w:id="4"/>
      <w:r w:rsidRPr="00BF2708">
        <w:rPr>
          <w:b/>
          <w:sz w:val="22"/>
          <w:szCs w:val="20"/>
          <w:u w:val="single"/>
        </w:rPr>
        <w:t>COURSE COMPETENCIES</w:t>
      </w:r>
      <w:r w:rsidRPr="00BF2708">
        <w:rPr>
          <w:b/>
          <w:sz w:val="22"/>
          <w:szCs w:val="20"/>
        </w:rPr>
        <w:t>:</w:t>
      </w:r>
      <w:r w:rsidRPr="00BF2708">
        <w:rPr>
          <w:b/>
          <w:sz w:val="22"/>
          <w:szCs w:val="20"/>
        </w:rPr>
        <w:tab/>
      </w:r>
    </w:p>
    <w:p w:rsidR="00BF2708" w:rsidRPr="00BF2708" w:rsidRDefault="00BF2708" w:rsidP="00BF2708">
      <w:pPr>
        <w:rPr>
          <w:b/>
          <w:sz w:val="22"/>
          <w:szCs w:val="20"/>
        </w:rPr>
      </w:pPr>
      <w:r w:rsidRPr="00BF2708">
        <w:rPr>
          <w:b/>
          <w:sz w:val="22"/>
          <w:szCs w:val="20"/>
        </w:rPr>
        <w:t> </w:t>
      </w:r>
    </w:p>
    <w:p w:rsidR="00BF2708" w:rsidRPr="00BF2708" w:rsidRDefault="00BF2708" w:rsidP="00BF2708">
      <w:pPr>
        <w:numPr>
          <w:ilvl w:val="0"/>
          <w:numId w:val="1"/>
        </w:numPr>
        <w:ind w:left="360" w:hanging="360"/>
        <w:rPr>
          <w:rFonts w:ascii="Palatino"/>
          <w:szCs w:val="20"/>
        </w:rPr>
      </w:pPr>
      <w:r w:rsidRPr="00BF2708">
        <w:rPr>
          <w:rFonts w:hint="cs"/>
          <w:szCs w:val="20"/>
        </w:rPr>
        <w:t xml:space="preserve"> Trace the development of the major ideas and attitudes expressed in the literature of each period.</w:t>
      </w:r>
    </w:p>
    <w:p w:rsidR="00BF2708" w:rsidRPr="00BF2708" w:rsidRDefault="00BF2708" w:rsidP="00BF2708">
      <w:pPr>
        <w:numPr>
          <w:ilvl w:val="0"/>
          <w:numId w:val="1"/>
        </w:numPr>
        <w:ind w:left="360" w:hanging="360"/>
        <w:rPr>
          <w:rFonts w:ascii="Palatino"/>
          <w:szCs w:val="20"/>
        </w:rPr>
      </w:pPr>
      <w:r w:rsidRPr="00BF2708">
        <w:rPr>
          <w:rFonts w:hint="cs"/>
          <w:szCs w:val="20"/>
        </w:rPr>
        <w:t xml:space="preserve"> Identify major authors and works of each period.</w:t>
      </w:r>
    </w:p>
    <w:p w:rsidR="00BF2708" w:rsidRPr="00BF2708" w:rsidRDefault="00BF2708" w:rsidP="00BF2708">
      <w:pPr>
        <w:numPr>
          <w:ilvl w:val="0"/>
          <w:numId w:val="1"/>
        </w:numPr>
        <w:ind w:left="360" w:hanging="360"/>
        <w:rPr>
          <w:rFonts w:ascii="Palatino"/>
          <w:szCs w:val="20"/>
        </w:rPr>
      </w:pPr>
      <w:r w:rsidRPr="00BF2708">
        <w:rPr>
          <w:rFonts w:hint="cs"/>
          <w:szCs w:val="20"/>
        </w:rPr>
        <w:t xml:space="preserve"> Identify the characteristics of each literary movement.</w:t>
      </w:r>
    </w:p>
    <w:p w:rsidR="00BF2708" w:rsidRPr="00BF2708" w:rsidRDefault="00BF2708" w:rsidP="00BF2708">
      <w:pPr>
        <w:numPr>
          <w:ilvl w:val="0"/>
          <w:numId w:val="1"/>
        </w:numPr>
        <w:ind w:left="360" w:hanging="360"/>
        <w:rPr>
          <w:rFonts w:ascii="Palatino"/>
          <w:szCs w:val="20"/>
        </w:rPr>
      </w:pPr>
      <w:r w:rsidRPr="00BF2708">
        <w:rPr>
          <w:rFonts w:hint="cs"/>
          <w:szCs w:val="20"/>
        </w:rPr>
        <w:t xml:space="preserve"> List and describe characteristics of literary types written during each period.</w:t>
      </w:r>
    </w:p>
    <w:p w:rsidR="00BF2708" w:rsidRPr="00BF2708" w:rsidRDefault="00BF2708" w:rsidP="00BF2708">
      <w:pPr>
        <w:numPr>
          <w:ilvl w:val="0"/>
          <w:numId w:val="1"/>
        </w:numPr>
        <w:ind w:left="360" w:hanging="360"/>
        <w:rPr>
          <w:rFonts w:ascii="Palatino"/>
          <w:szCs w:val="20"/>
        </w:rPr>
      </w:pPr>
      <w:r w:rsidRPr="00BF2708">
        <w:rPr>
          <w:rFonts w:hint="cs"/>
          <w:szCs w:val="20"/>
        </w:rPr>
        <w:t xml:space="preserve"> Identify cultural, philosophical, historical, and religious influences on the literature of each period.</w:t>
      </w:r>
    </w:p>
    <w:p w:rsidR="00BF2708" w:rsidRPr="00BF2708" w:rsidRDefault="00BF2708" w:rsidP="00781B6D">
      <w:pPr>
        <w:numPr>
          <w:ilvl w:val="0"/>
          <w:numId w:val="1"/>
        </w:numPr>
        <w:ind w:left="360" w:hanging="360"/>
        <w:rPr>
          <w:rFonts w:ascii="Palatino"/>
          <w:szCs w:val="20"/>
        </w:rPr>
      </w:pPr>
      <w:r w:rsidRPr="00BF2708">
        <w:rPr>
          <w:rFonts w:hint="cs"/>
          <w:szCs w:val="20"/>
        </w:rPr>
        <w:t xml:space="preserve"> Analyze, interpret, and evaluate samples of good literature from each period identifying and explaining an</w:t>
      </w:r>
      <w:r w:rsidR="00781B6D">
        <w:rPr>
          <w:rFonts w:ascii="Palatino"/>
          <w:szCs w:val="20"/>
        </w:rPr>
        <w:t xml:space="preserve"> </w:t>
      </w:r>
      <w:r w:rsidRPr="00BF2708">
        <w:rPr>
          <w:rFonts w:hint="cs"/>
          <w:szCs w:val="20"/>
        </w:rPr>
        <w:t>author’s use of rhetorical strategies and techniques.</w:t>
      </w:r>
    </w:p>
    <w:p w:rsidR="00BF2708" w:rsidRPr="00BF2708" w:rsidRDefault="00BF2708" w:rsidP="00BF2708">
      <w:pPr>
        <w:numPr>
          <w:ilvl w:val="0"/>
          <w:numId w:val="1"/>
        </w:numPr>
        <w:ind w:left="360" w:hanging="360"/>
        <w:rPr>
          <w:rFonts w:ascii="Palatino"/>
          <w:szCs w:val="20"/>
        </w:rPr>
      </w:pPr>
      <w:r w:rsidRPr="00BF2708">
        <w:rPr>
          <w:rFonts w:hint="cs"/>
          <w:szCs w:val="20"/>
        </w:rPr>
        <w:t xml:space="preserve"> Create and sustain arguments based on readings, research, and/or personal experience.</w:t>
      </w:r>
    </w:p>
    <w:p w:rsidR="00BF2708" w:rsidRPr="00BF2708" w:rsidRDefault="00BF2708" w:rsidP="00BF2708">
      <w:pPr>
        <w:numPr>
          <w:ilvl w:val="0"/>
          <w:numId w:val="1"/>
        </w:numPr>
        <w:ind w:left="360" w:hanging="360"/>
        <w:rPr>
          <w:rFonts w:ascii="Palatino"/>
          <w:szCs w:val="20"/>
        </w:rPr>
      </w:pPr>
      <w:r w:rsidRPr="00BF2708">
        <w:rPr>
          <w:rFonts w:hint="cs"/>
          <w:szCs w:val="20"/>
        </w:rPr>
        <w:t xml:space="preserve"> Write in a variety of genres and contexts both formal and informal, employing appropriate conventions.</w:t>
      </w:r>
    </w:p>
    <w:p w:rsidR="00BF2708" w:rsidRPr="00BF2708" w:rsidRDefault="00BF2708" w:rsidP="00BF2708">
      <w:pPr>
        <w:numPr>
          <w:ilvl w:val="0"/>
          <w:numId w:val="1"/>
        </w:numPr>
        <w:ind w:left="360" w:hanging="360"/>
        <w:rPr>
          <w:rFonts w:ascii="Palatino"/>
          <w:szCs w:val="20"/>
        </w:rPr>
      </w:pPr>
      <w:r w:rsidRPr="00BF2708">
        <w:rPr>
          <w:rFonts w:hint="cs"/>
          <w:szCs w:val="20"/>
        </w:rPr>
        <w:t xml:space="preserve"> Write an essay tracing the development of American literature from the Puritan Era to the New England</w:t>
      </w:r>
    </w:p>
    <w:p w:rsidR="00BF2708" w:rsidRPr="00BF2708" w:rsidRDefault="00BF2708" w:rsidP="00BF2708">
      <w:pPr>
        <w:numPr>
          <w:ilvl w:val="0"/>
          <w:numId w:val="1"/>
        </w:numPr>
        <w:ind w:left="360" w:hanging="360"/>
        <w:rPr>
          <w:rFonts w:ascii="Palatino"/>
          <w:szCs w:val="20"/>
        </w:rPr>
      </w:pPr>
      <w:r w:rsidRPr="00BF2708">
        <w:rPr>
          <w:rFonts w:hint="cs"/>
          <w:szCs w:val="20"/>
        </w:rPr>
        <w:t>Re</w:t>
      </w:r>
      <w:r w:rsidR="00781B6D">
        <w:rPr>
          <w:rFonts w:hint="cs"/>
          <w:szCs w:val="20"/>
        </w:rPr>
        <w:t xml:space="preserve">naissance </w:t>
      </w:r>
    </w:p>
    <w:p w:rsidR="00BF2708" w:rsidRPr="00BF2708" w:rsidRDefault="00781B6D" w:rsidP="00781B6D">
      <w:pPr>
        <w:numPr>
          <w:ilvl w:val="0"/>
          <w:numId w:val="1"/>
        </w:numPr>
        <w:ind w:left="360" w:hanging="360"/>
        <w:rPr>
          <w:rFonts w:ascii="Palatino"/>
          <w:szCs w:val="20"/>
        </w:rPr>
      </w:pPr>
      <w:r>
        <w:rPr>
          <w:rFonts w:hint="cs"/>
          <w:szCs w:val="20"/>
        </w:rPr>
        <w:t xml:space="preserve">Write an </w:t>
      </w:r>
      <w:r>
        <w:rPr>
          <w:szCs w:val="20"/>
        </w:rPr>
        <w:t>8-</w:t>
      </w:r>
      <w:proofErr w:type="gramStart"/>
      <w:r>
        <w:rPr>
          <w:szCs w:val="20"/>
        </w:rPr>
        <w:t xml:space="preserve">10 </w:t>
      </w:r>
      <w:r w:rsidR="00BF2708" w:rsidRPr="00BF2708">
        <w:rPr>
          <w:rFonts w:hint="cs"/>
          <w:szCs w:val="20"/>
        </w:rPr>
        <w:t xml:space="preserve"> page</w:t>
      </w:r>
      <w:proofErr w:type="gramEnd"/>
      <w:r w:rsidR="00BF2708" w:rsidRPr="00BF2708">
        <w:rPr>
          <w:rFonts w:hint="cs"/>
          <w:szCs w:val="20"/>
        </w:rPr>
        <w:t xml:space="preserve"> literary analysis (using MLA documentation) based on a teacher-approved</w:t>
      </w:r>
      <w:r>
        <w:rPr>
          <w:rFonts w:ascii="Palatino"/>
          <w:szCs w:val="20"/>
        </w:rPr>
        <w:t xml:space="preserve"> </w:t>
      </w:r>
      <w:r w:rsidR="00BF2708" w:rsidRPr="00BF2708">
        <w:rPr>
          <w:rFonts w:hint="cs"/>
          <w:szCs w:val="20"/>
        </w:rPr>
        <w:t xml:space="preserve">novel written by an American author (second semester only). </w:t>
      </w:r>
    </w:p>
    <w:p w:rsidR="00BF2708" w:rsidRPr="00BF2708" w:rsidRDefault="00BF2708" w:rsidP="00BF2708">
      <w:pPr>
        <w:numPr>
          <w:ilvl w:val="0"/>
          <w:numId w:val="1"/>
        </w:numPr>
        <w:ind w:left="360" w:hanging="360"/>
        <w:rPr>
          <w:rFonts w:ascii="Palatino"/>
          <w:szCs w:val="20"/>
        </w:rPr>
      </w:pPr>
      <w:r w:rsidRPr="00BF2708">
        <w:rPr>
          <w:rFonts w:hint="cs"/>
          <w:szCs w:val="20"/>
        </w:rPr>
        <w:t xml:space="preserve"> Use strong composition techniques including proper mechanics, grammar, style, and structure. </w:t>
      </w:r>
    </w:p>
    <w:p w:rsidR="00BF2708" w:rsidRPr="00BF2708" w:rsidRDefault="00BF2708" w:rsidP="00BF2708">
      <w:pPr>
        <w:numPr>
          <w:ilvl w:val="0"/>
          <w:numId w:val="1"/>
        </w:numPr>
        <w:ind w:left="360" w:hanging="360"/>
        <w:rPr>
          <w:sz w:val="22"/>
          <w:szCs w:val="20"/>
        </w:rPr>
      </w:pPr>
      <w:r w:rsidRPr="00BF2708">
        <w:rPr>
          <w:rFonts w:hint="cs"/>
          <w:szCs w:val="20"/>
        </w:rPr>
        <w:lastRenderedPageBreak/>
        <w:t xml:space="preserve"> Demonstrate understanding and mastery of standard written English as well as stylistic maturity in their own writings.</w:t>
      </w:r>
    </w:p>
    <w:p w:rsidR="00BF2708" w:rsidRPr="00BF2708" w:rsidRDefault="00BF2708" w:rsidP="00BF2708">
      <w:pPr>
        <w:rPr>
          <w:b/>
          <w:sz w:val="22"/>
          <w:szCs w:val="20"/>
          <w:u w:val="single"/>
        </w:rPr>
      </w:pPr>
      <w:r w:rsidRPr="00BF2708">
        <w:rPr>
          <w:sz w:val="22"/>
          <w:szCs w:val="20"/>
        </w:rPr>
        <w:tab/>
      </w:r>
      <w:r w:rsidRPr="00BF2708">
        <w:rPr>
          <w:sz w:val="22"/>
          <w:szCs w:val="20"/>
        </w:rPr>
        <w:tab/>
      </w:r>
      <w:r w:rsidRPr="00BF2708">
        <w:rPr>
          <w:sz w:val="22"/>
          <w:szCs w:val="20"/>
        </w:rPr>
        <w:tab/>
      </w:r>
      <w:r w:rsidRPr="00BF2708">
        <w:rPr>
          <w:sz w:val="22"/>
          <w:szCs w:val="20"/>
        </w:rPr>
        <w:tab/>
      </w:r>
    </w:p>
    <w:p w:rsidR="00BF2708" w:rsidRPr="00BF2708" w:rsidRDefault="00BF2708" w:rsidP="00BF2708">
      <w:pPr>
        <w:rPr>
          <w:sz w:val="22"/>
          <w:szCs w:val="20"/>
        </w:rPr>
      </w:pPr>
      <w:r w:rsidRPr="00BF2708">
        <w:rPr>
          <w:b/>
          <w:sz w:val="22"/>
          <w:szCs w:val="20"/>
          <w:u w:val="single"/>
        </w:rPr>
        <w:t>COURSE OUTLINE</w:t>
      </w:r>
      <w:r w:rsidRPr="00BF2708">
        <w:rPr>
          <w:b/>
          <w:sz w:val="22"/>
          <w:szCs w:val="20"/>
        </w:rPr>
        <w:t>:</w:t>
      </w:r>
    </w:p>
    <w:p w:rsidR="00BF2708" w:rsidRPr="00BF2708" w:rsidRDefault="00BF2708" w:rsidP="00BF2708">
      <w:pPr>
        <w:rPr>
          <w:sz w:val="22"/>
          <w:szCs w:val="20"/>
        </w:rPr>
      </w:pPr>
      <w:r w:rsidRPr="00BF2708">
        <w:rPr>
          <w:sz w:val="22"/>
          <w:szCs w:val="20"/>
        </w:rPr>
        <w:t> </w:t>
      </w:r>
    </w:p>
    <w:p w:rsidR="00BF2708" w:rsidRPr="00BF2708" w:rsidRDefault="00BF2708" w:rsidP="00BF2708">
      <w:pPr>
        <w:rPr>
          <w:sz w:val="22"/>
          <w:szCs w:val="20"/>
        </w:rPr>
      </w:pPr>
      <w:r w:rsidRPr="00BF2708">
        <w:rPr>
          <w:sz w:val="22"/>
          <w:szCs w:val="20"/>
        </w:rPr>
        <w:t>• Cultural Exploration - How are you a product of your culture?</w:t>
      </w:r>
    </w:p>
    <w:p w:rsidR="00BF2708" w:rsidRPr="00BF2708" w:rsidRDefault="00BF2708" w:rsidP="00BF2708">
      <w:pPr>
        <w:rPr>
          <w:sz w:val="22"/>
          <w:szCs w:val="20"/>
        </w:rPr>
      </w:pPr>
      <w:r w:rsidRPr="00BF2708">
        <w:rPr>
          <w:sz w:val="22"/>
          <w:szCs w:val="20"/>
        </w:rPr>
        <w:t>• Historical Exploration in relation to literature</w:t>
      </w:r>
    </w:p>
    <w:p w:rsidR="00BF2708" w:rsidRPr="00BF2708" w:rsidRDefault="00BF2708" w:rsidP="00BF2708">
      <w:pPr>
        <w:rPr>
          <w:sz w:val="22"/>
          <w:szCs w:val="20"/>
        </w:rPr>
      </w:pPr>
      <w:r w:rsidRPr="00BF2708">
        <w:rPr>
          <w:sz w:val="22"/>
          <w:szCs w:val="20"/>
        </w:rPr>
        <w:t>• Focused Journal Writing</w:t>
      </w:r>
    </w:p>
    <w:p w:rsidR="00BF2708" w:rsidRPr="00BF2708" w:rsidRDefault="00BF2708" w:rsidP="00BF2708">
      <w:pPr>
        <w:rPr>
          <w:sz w:val="22"/>
          <w:szCs w:val="20"/>
        </w:rPr>
      </w:pPr>
      <w:r w:rsidRPr="00BF2708">
        <w:rPr>
          <w:sz w:val="22"/>
          <w:szCs w:val="20"/>
        </w:rPr>
        <w:t>• Elements of Grammar and Style</w:t>
      </w:r>
    </w:p>
    <w:p w:rsidR="00BF2708" w:rsidRPr="00BF2708" w:rsidRDefault="00BF2708" w:rsidP="00BF2708">
      <w:pPr>
        <w:rPr>
          <w:sz w:val="22"/>
          <w:szCs w:val="20"/>
        </w:rPr>
      </w:pPr>
      <w:r w:rsidRPr="00BF2708">
        <w:rPr>
          <w:sz w:val="22"/>
          <w:szCs w:val="20"/>
        </w:rPr>
        <w:t>• Writing Process</w:t>
      </w:r>
    </w:p>
    <w:p w:rsidR="00BF2708" w:rsidRPr="00BF2708" w:rsidRDefault="00BF2708" w:rsidP="00BF2708">
      <w:pPr>
        <w:rPr>
          <w:sz w:val="22"/>
          <w:szCs w:val="20"/>
        </w:rPr>
      </w:pPr>
      <w:r w:rsidRPr="00BF2708">
        <w:rPr>
          <w:sz w:val="22"/>
          <w:szCs w:val="20"/>
        </w:rPr>
        <w:tab/>
        <w:t>Prewriting</w:t>
      </w:r>
    </w:p>
    <w:p w:rsidR="00BF2708" w:rsidRPr="00BF2708" w:rsidRDefault="00BF2708" w:rsidP="00BF2708">
      <w:pPr>
        <w:rPr>
          <w:sz w:val="22"/>
          <w:szCs w:val="20"/>
        </w:rPr>
      </w:pPr>
      <w:r w:rsidRPr="00BF2708">
        <w:rPr>
          <w:sz w:val="22"/>
          <w:szCs w:val="20"/>
        </w:rPr>
        <w:tab/>
        <w:t>Writing</w:t>
      </w:r>
    </w:p>
    <w:p w:rsidR="00BF2708" w:rsidRPr="00BF2708" w:rsidRDefault="00BF2708" w:rsidP="00BF2708">
      <w:pPr>
        <w:rPr>
          <w:sz w:val="22"/>
          <w:szCs w:val="20"/>
        </w:rPr>
      </w:pPr>
      <w:r w:rsidRPr="00BF2708">
        <w:rPr>
          <w:sz w:val="22"/>
          <w:szCs w:val="20"/>
        </w:rPr>
        <w:tab/>
        <w:t>Revising</w:t>
      </w:r>
    </w:p>
    <w:p w:rsidR="00BF2708" w:rsidRPr="00BF2708" w:rsidRDefault="00BF2708" w:rsidP="00BF2708">
      <w:pPr>
        <w:rPr>
          <w:sz w:val="22"/>
          <w:szCs w:val="20"/>
        </w:rPr>
      </w:pPr>
      <w:r w:rsidRPr="00BF2708">
        <w:rPr>
          <w:sz w:val="22"/>
          <w:szCs w:val="20"/>
        </w:rPr>
        <w:t>•Five-paragraph Essay</w:t>
      </w:r>
    </w:p>
    <w:p w:rsidR="00BF2708" w:rsidRPr="00BF2708" w:rsidRDefault="00BF2708" w:rsidP="00BF2708">
      <w:pPr>
        <w:rPr>
          <w:sz w:val="22"/>
          <w:szCs w:val="20"/>
        </w:rPr>
      </w:pPr>
      <w:r w:rsidRPr="00BF2708">
        <w:rPr>
          <w:sz w:val="22"/>
          <w:szCs w:val="20"/>
        </w:rPr>
        <w:t>• Research Project (required for course credit)</w:t>
      </w:r>
    </w:p>
    <w:p w:rsidR="00BF2708" w:rsidRPr="00BF2708" w:rsidRDefault="00BF2708" w:rsidP="00BF2708">
      <w:pPr>
        <w:rPr>
          <w:sz w:val="22"/>
          <w:szCs w:val="20"/>
        </w:rPr>
      </w:pPr>
      <w:r w:rsidRPr="00BF2708">
        <w:rPr>
          <w:sz w:val="22"/>
          <w:szCs w:val="20"/>
        </w:rPr>
        <w:tab/>
        <w:t>Techniques</w:t>
      </w:r>
    </w:p>
    <w:p w:rsidR="00BF2708" w:rsidRPr="00BF2708" w:rsidRDefault="00BF2708" w:rsidP="00BF2708">
      <w:pPr>
        <w:rPr>
          <w:sz w:val="22"/>
          <w:szCs w:val="20"/>
        </w:rPr>
      </w:pPr>
      <w:r w:rsidRPr="00BF2708">
        <w:rPr>
          <w:sz w:val="22"/>
          <w:szCs w:val="20"/>
        </w:rPr>
        <w:tab/>
        <w:t>Resources</w:t>
      </w:r>
    </w:p>
    <w:p w:rsidR="00BF2708" w:rsidRPr="00BF2708" w:rsidRDefault="00BF2708" w:rsidP="00BF2708">
      <w:pPr>
        <w:rPr>
          <w:sz w:val="22"/>
          <w:szCs w:val="20"/>
        </w:rPr>
      </w:pPr>
      <w:r w:rsidRPr="00BF2708">
        <w:rPr>
          <w:sz w:val="22"/>
          <w:szCs w:val="20"/>
        </w:rPr>
        <w:tab/>
        <w:t>Process</w:t>
      </w:r>
    </w:p>
    <w:p w:rsidR="00BF2708" w:rsidRPr="00BF2708" w:rsidRDefault="00BF2708" w:rsidP="00BF2708">
      <w:pPr>
        <w:rPr>
          <w:sz w:val="22"/>
          <w:szCs w:val="20"/>
        </w:rPr>
      </w:pPr>
      <w:r w:rsidRPr="00BF2708">
        <w:rPr>
          <w:sz w:val="22"/>
          <w:szCs w:val="20"/>
        </w:rPr>
        <w:tab/>
        <w:t>Application</w:t>
      </w:r>
    </w:p>
    <w:p w:rsidR="00BF2708" w:rsidRPr="00BF2708" w:rsidRDefault="00BF2708" w:rsidP="00BF2708">
      <w:pPr>
        <w:rPr>
          <w:sz w:val="22"/>
          <w:szCs w:val="20"/>
        </w:rPr>
      </w:pPr>
      <w:r w:rsidRPr="00BF2708">
        <w:rPr>
          <w:sz w:val="22"/>
          <w:szCs w:val="20"/>
        </w:rPr>
        <w:tab/>
        <w:t>Completed Composition</w:t>
      </w:r>
    </w:p>
    <w:p w:rsidR="00BF2708" w:rsidRPr="00BF2708" w:rsidRDefault="00BF2708" w:rsidP="00BF2708">
      <w:pPr>
        <w:rPr>
          <w:sz w:val="22"/>
          <w:szCs w:val="20"/>
        </w:rPr>
      </w:pPr>
      <w:r w:rsidRPr="00BF2708">
        <w:rPr>
          <w:sz w:val="22"/>
          <w:szCs w:val="20"/>
        </w:rPr>
        <w:t>• Speech and Oral Presentation</w:t>
      </w:r>
    </w:p>
    <w:p w:rsidR="00BF2708" w:rsidRPr="00BF2708" w:rsidRDefault="00BF2708" w:rsidP="00BF2708">
      <w:pPr>
        <w:rPr>
          <w:sz w:val="22"/>
          <w:szCs w:val="20"/>
        </w:rPr>
      </w:pPr>
      <w:r w:rsidRPr="00BF2708">
        <w:rPr>
          <w:sz w:val="22"/>
          <w:szCs w:val="20"/>
        </w:rPr>
        <w:t>• Vocabulary Development</w:t>
      </w:r>
    </w:p>
    <w:p w:rsidR="00BF2708" w:rsidRPr="00BF2708" w:rsidRDefault="00BF2708" w:rsidP="00BF2708">
      <w:pPr>
        <w:rPr>
          <w:sz w:val="22"/>
          <w:szCs w:val="20"/>
        </w:rPr>
      </w:pPr>
      <w:r w:rsidRPr="00BF2708">
        <w:rPr>
          <w:sz w:val="22"/>
          <w:szCs w:val="20"/>
        </w:rPr>
        <w:t>• Literary analysis (essays, letters, journals, short stories, poetry, drama, and novels)</w:t>
      </w:r>
      <w:r w:rsidRPr="00BF2708">
        <w:rPr>
          <w:sz w:val="22"/>
          <w:szCs w:val="20"/>
        </w:rPr>
        <w:br/>
      </w:r>
      <w:r w:rsidRPr="00BF2708">
        <w:rPr>
          <w:sz w:val="22"/>
          <w:szCs w:val="20"/>
        </w:rPr>
        <w:tab/>
        <w:t>Colonial</w:t>
      </w:r>
    </w:p>
    <w:p w:rsidR="00BF2708" w:rsidRPr="00BF2708" w:rsidRDefault="00BF2708" w:rsidP="00BF2708">
      <w:pPr>
        <w:rPr>
          <w:sz w:val="22"/>
          <w:szCs w:val="20"/>
        </w:rPr>
      </w:pPr>
      <w:r w:rsidRPr="00BF2708">
        <w:rPr>
          <w:sz w:val="22"/>
          <w:szCs w:val="20"/>
        </w:rPr>
        <w:tab/>
        <w:t xml:space="preserve">Revolutionary </w:t>
      </w:r>
    </w:p>
    <w:p w:rsidR="00BF2708" w:rsidRPr="00BF2708" w:rsidRDefault="00BF2708" w:rsidP="00BF2708">
      <w:pPr>
        <w:rPr>
          <w:sz w:val="22"/>
          <w:szCs w:val="20"/>
        </w:rPr>
      </w:pPr>
      <w:r w:rsidRPr="00BF2708">
        <w:rPr>
          <w:sz w:val="22"/>
          <w:szCs w:val="20"/>
        </w:rPr>
        <w:tab/>
        <w:t>Romantic</w:t>
      </w:r>
    </w:p>
    <w:p w:rsidR="00BF2708" w:rsidRPr="00BF2708" w:rsidRDefault="00BF2708" w:rsidP="00BF2708">
      <w:pPr>
        <w:rPr>
          <w:sz w:val="22"/>
          <w:szCs w:val="20"/>
        </w:rPr>
      </w:pPr>
      <w:r w:rsidRPr="00BF2708">
        <w:rPr>
          <w:sz w:val="22"/>
          <w:szCs w:val="20"/>
        </w:rPr>
        <w:tab/>
        <w:t>New England Renaissance</w:t>
      </w:r>
    </w:p>
    <w:p w:rsidR="00BF2708" w:rsidRPr="00BF2708" w:rsidRDefault="00BF2708" w:rsidP="00BF2708">
      <w:pPr>
        <w:rPr>
          <w:sz w:val="22"/>
          <w:szCs w:val="20"/>
        </w:rPr>
      </w:pPr>
      <w:r w:rsidRPr="00BF2708">
        <w:rPr>
          <w:sz w:val="22"/>
          <w:szCs w:val="20"/>
        </w:rPr>
        <w:tab/>
        <w:t>Realism and Regionalism</w:t>
      </w:r>
      <w:r w:rsidRPr="00BF2708">
        <w:rPr>
          <w:sz w:val="22"/>
          <w:szCs w:val="20"/>
        </w:rPr>
        <w:tab/>
      </w:r>
    </w:p>
    <w:p w:rsidR="00BF2708" w:rsidRPr="00BF2708" w:rsidRDefault="00BF2708" w:rsidP="00BF2708">
      <w:pPr>
        <w:rPr>
          <w:sz w:val="22"/>
          <w:szCs w:val="20"/>
        </w:rPr>
      </w:pPr>
      <w:r w:rsidRPr="00BF2708">
        <w:rPr>
          <w:sz w:val="22"/>
          <w:szCs w:val="20"/>
        </w:rPr>
        <w:tab/>
        <w:t>Modern</w:t>
      </w:r>
    </w:p>
    <w:p w:rsidR="00BF2708" w:rsidRPr="00BF2708" w:rsidRDefault="00BF2708" w:rsidP="00BF2708">
      <w:pPr>
        <w:rPr>
          <w:sz w:val="22"/>
          <w:szCs w:val="20"/>
        </w:rPr>
      </w:pPr>
      <w:r w:rsidRPr="00BF2708">
        <w:rPr>
          <w:sz w:val="22"/>
          <w:szCs w:val="20"/>
        </w:rPr>
        <w:tab/>
        <w:t>Post-Modern/Contemporary</w:t>
      </w:r>
    </w:p>
    <w:p w:rsidR="00BF2708" w:rsidRPr="00BF2708" w:rsidRDefault="00BF2708" w:rsidP="00BF2708">
      <w:pPr>
        <w:rPr>
          <w:sz w:val="22"/>
          <w:szCs w:val="20"/>
        </w:rPr>
      </w:pPr>
      <w:r w:rsidRPr="00BF2708">
        <w:rPr>
          <w:sz w:val="22"/>
          <w:szCs w:val="20"/>
        </w:rPr>
        <w:tab/>
        <w:t xml:space="preserve">Oral Expression </w:t>
      </w:r>
    </w:p>
    <w:p w:rsidR="00BF2708" w:rsidRPr="00BF2708" w:rsidRDefault="00BF2708" w:rsidP="00BF2708">
      <w:pPr>
        <w:rPr>
          <w:sz w:val="22"/>
          <w:szCs w:val="20"/>
        </w:rPr>
      </w:pPr>
      <w:r w:rsidRPr="00BF2708">
        <w:rPr>
          <w:sz w:val="22"/>
          <w:szCs w:val="20"/>
        </w:rPr>
        <w:tab/>
        <w:t>Individual Speeches</w:t>
      </w:r>
    </w:p>
    <w:p w:rsidR="00BF2708" w:rsidRPr="00BF2708" w:rsidRDefault="00BF2708" w:rsidP="00BF2708">
      <w:pPr>
        <w:rPr>
          <w:sz w:val="22"/>
          <w:szCs w:val="20"/>
        </w:rPr>
      </w:pPr>
      <w:r w:rsidRPr="00BF2708">
        <w:rPr>
          <w:sz w:val="22"/>
          <w:szCs w:val="20"/>
        </w:rPr>
        <w:tab/>
        <w:t>Panel Presentations</w:t>
      </w:r>
    </w:p>
    <w:p w:rsidR="00BF2708" w:rsidRPr="00BF2708" w:rsidRDefault="00BF2708" w:rsidP="00BF2708">
      <w:pPr>
        <w:rPr>
          <w:sz w:val="22"/>
          <w:szCs w:val="20"/>
        </w:rPr>
      </w:pPr>
      <w:r w:rsidRPr="00BF2708">
        <w:rPr>
          <w:sz w:val="22"/>
          <w:szCs w:val="20"/>
        </w:rPr>
        <w:t>• Computer Applications</w:t>
      </w:r>
    </w:p>
    <w:p w:rsidR="00BF2708" w:rsidRPr="00BF2708" w:rsidRDefault="00BF2708" w:rsidP="00BF2708">
      <w:pPr>
        <w:rPr>
          <w:rFonts w:ascii="Palatino"/>
          <w:szCs w:val="20"/>
        </w:rPr>
      </w:pPr>
      <w:r w:rsidRPr="00BF2708">
        <w:rPr>
          <w:rFonts w:ascii="Palatino" w:hint="cs"/>
          <w:szCs w:val="20"/>
        </w:rPr>
        <w:t> </w:t>
      </w:r>
    </w:p>
    <w:p w:rsidR="00BF2708" w:rsidRPr="00BF2708" w:rsidRDefault="00BF2708" w:rsidP="00BF2708">
      <w:pPr>
        <w:rPr>
          <w:rFonts w:ascii="Palatino"/>
          <w:szCs w:val="20"/>
        </w:rPr>
      </w:pPr>
    </w:p>
    <w:p w:rsidR="00BF2708" w:rsidRPr="00BF2708" w:rsidRDefault="00E41805" w:rsidP="00BF2708">
      <w:r>
        <w:pict>
          <v:rect id="_x0000_i1029" style="width:0;height:1.5pt" o:hralign="center" o:hrstd="t" o:hr="t" fillcolor="#a0a0a0" stroked="f"/>
        </w:pict>
      </w:r>
    </w:p>
    <w:p w:rsidR="003B7D15" w:rsidRDefault="003B7D15" w:rsidP="00BF2708">
      <w:pPr>
        <w:rPr>
          <w:b/>
          <w:sz w:val="22"/>
          <w:szCs w:val="20"/>
        </w:rPr>
      </w:pPr>
      <w:bookmarkStart w:id="5" w:name="FallSemester"/>
      <w:bookmarkEnd w:id="5"/>
    </w:p>
    <w:p w:rsidR="003B7D15" w:rsidRDefault="003B7D15" w:rsidP="00BF2708">
      <w:pPr>
        <w:rPr>
          <w:b/>
          <w:sz w:val="22"/>
          <w:szCs w:val="20"/>
        </w:rPr>
      </w:pPr>
    </w:p>
    <w:p w:rsidR="003B7D15" w:rsidRDefault="003B7D15" w:rsidP="00BF2708">
      <w:pPr>
        <w:rPr>
          <w:b/>
          <w:sz w:val="22"/>
          <w:szCs w:val="20"/>
        </w:rPr>
      </w:pPr>
    </w:p>
    <w:p w:rsidR="003B7D15" w:rsidRDefault="003B7D15" w:rsidP="00BF2708">
      <w:pPr>
        <w:rPr>
          <w:b/>
          <w:sz w:val="22"/>
          <w:szCs w:val="20"/>
        </w:rPr>
      </w:pPr>
    </w:p>
    <w:p w:rsidR="003B7D15" w:rsidRDefault="003B7D15" w:rsidP="00BF2708">
      <w:pPr>
        <w:rPr>
          <w:b/>
          <w:sz w:val="22"/>
          <w:szCs w:val="20"/>
        </w:rPr>
      </w:pPr>
    </w:p>
    <w:p w:rsidR="00BF2708" w:rsidRPr="00BF2708" w:rsidRDefault="001F07C5" w:rsidP="00BF2708">
      <w:pPr>
        <w:rPr>
          <w:b/>
          <w:sz w:val="22"/>
          <w:szCs w:val="20"/>
        </w:rPr>
      </w:pPr>
      <w:r>
        <w:rPr>
          <w:b/>
          <w:sz w:val="22"/>
          <w:szCs w:val="20"/>
        </w:rPr>
        <w:t>SPRING</w:t>
      </w:r>
      <w:r w:rsidR="00BF2708" w:rsidRPr="00BF2708">
        <w:rPr>
          <w:b/>
          <w:sz w:val="22"/>
          <w:szCs w:val="20"/>
        </w:rPr>
        <w:t xml:space="preserve"> SEMESTER</w:t>
      </w:r>
    </w:p>
    <w:p w:rsidR="00BF2708" w:rsidRPr="00BF2708" w:rsidRDefault="00BF2708" w:rsidP="00BF2708">
      <w:pPr>
        <w:rPr>
          <w:rFonts w:ascii="Palatino"/>
          <w:szCs w:val="20"/>
        </w:rPr>
      </w:pPr>
      <w:r w:rsidRPr="00BF2708">
        <w:rPr>
          <w:rFonts w:ascii="Palatino" w:hint="cs"/>
          <w:szCs w:val="20"/>
        </w:rPr>
        <w:t> </w:t>
      </w:r>
    </w:p>
    <w:p w:rsidR="00BF2708" w:rsidRPr="00BF2708" w:rsidRDefault="00BF2708" w:rsidP="00BF2708">
      <w:pPr>
        <w:rPr>
          <w:sz w:val="22"/>
          <w:szCs w:val="20"/>
        </w:rPr>
      </w:pPr>
      <w:r w:rsidRPr="00BF2708">
        <w:rPr>
          <w:sz w:val="22"/>
          <w:szCs w:val="20"/>
        </w:rPr>
        <w:t>Continuous: Vocabulary units 1-8</w:t>
      </w:r>
    </w:p>
    <w:p w:rsidR="00BF2708" w:rsidRPr="00BF2708" w:rsidRDefault="00BF2708" w:rsidP="00BF2708">
      <w:pPr>
        <w:rPr>
          <w:sz w:val="22"/>
          <w:szCs w:val="20"/>
        </w:rPr>
      </w:pPr>
      <w:r w:rsidRPr="00BF2708">
        <w:rPr>
          <w:sz w:val="22"/>
          <w:szCs w:val="20"/>
        </w:rPr>
        <w:t xml:space="preserve">  </w:t>
      </w:r>
    </w:p>
    <w:p w:rsidR="00BF2708" w:rsidRPr="00BF2708" w:rsidRDefault="00BF2708" w:rsidP="00BF2708">
      <w:pPr>
        <w:rPr>
          <w:rFonts w:ascii="Palatino"/>
          <w:szCs w:val="20"/>
        </w:rPr>
      </w:pPr>
      <w:r w:rsidRPr="00BF2708">
        <w:rPr>
          <w:rFonts w:hint="cs"/>
          <w:szCs w:val="20"/>
        </w:rPr>
        <w:t xml:space="preserve">Writing: Essay (rhetorical analysis, model RNs); research process </w:t>
      </w:r>
    </w:p>
    <w:p w:rsidR="00BF2708" w:rsidRPr="00BF2708" w:rsidRDefault="00BF2708" w:rsidP="00BF2708">
      <w:pPr>
        <w:spacing w:before="100" w:beforeAutospacing="1" w:after="100" w:afterAutospacing="1"/>
      </w:pPr>
      <w:r w:rsidRPr="00BF2708">
        <w:t>Unit 1: Weeks 1-3 Introduction and Puritanism</w:t>
      </w:r>
      <w:r w:rsidRPr="00BF2708">
        <w:br/>
        <w:t xml:space="preserve">1. Course expectations, literary analysis, defining rhetoric, diction (poetic and prose), and style </w:t>
      </w:r>
      <w:r w:rsidRPr="00BF2708">
        <w:br/>
      </w:r>
      <w:r w:rsidRPr="00BF2708">
        <w:lastRenderedPageBreak/>
        <w:t xml:space="preserve">Readings: Ralph Ellison, Sandra Cisneros, </w:t>
      </w:r>
      <w:proofErr w:type="gramStart"/>
      <w:r w:rsidRPr="00BF2708">
        <w:t>Robert Frost</w:t>
      </w:r>
      <w:r w:rsidRPr="00BF2708">
        <w:br/>
        <w:t>2</w:t>
      </w:r>
      <w:proofErr w:type="gramEnd"/>
      <w:r w:rsidRPr="00BF2708">
        <w:t xml:space="preserve">. Examine </w:t>
      </w:r>
      <w:r w:rsidR="003B753B" w:rsidRPr="003B753B">
        <w:rPr>
          <w:i/>
        </w:rPr>
        <w:t>The Beginnings</w:t>
      </w:r>
      <w:r w:rsidRPr="00BF2708">
        <w:t>: American culture, style</w:t>
      </w:r>
      <w:r w:rsidRPr="00BF2708">
        <w:br/>
        <w:t>3. Puritanism: Theocratic social structure, lifestyle, and influence on American literature/thought, schisms in Puritan society, audience, subject and purpose, rhetoric and style, diction and syntax</w:t>
      </w:r>
      <w:r w:rsidRPr="00BF2708">
        <w:br/>
        <w:t xml:space="preserve">Readings: Anne Bradstreet, Jonathan Edwards, Arthur Miller’s </w:t>
      </w:r>
      <w:r w:rsidRPr="00BF2708">
        <w:rPr>
          <w:i/>
          <w:iCs/>
        </w:rPr>
        <w:t>The Crucible</w:t>
      </w:r>
      <w:r w:rsidRPr="00BF2708">
        <w:br/>
        <w:t>Assessment: essay on Puritanism</w:t>
      </w:r>
    </w:p>
    <w:p w:rsidR="00BF2708" w:rsidRPr="00BF2708" w:rsidRDefault="00BF2708" w:rsidP="00BF2708">
      <w:pPr>
        <w:spacing w:before="100" w:beforeAutospacing="1" w:after="100" w:afterAutospacing="1"/>
      </w:pPr>
      <w:r w:rsidRPr="00BF2708">
        <w:t>Unit 2: Weeks 4-5</w:t>
      </w:r>
      <w:r w:rsidRPr="00BF2708">
        <w:br/>
        <w:t>1. Transition to secular society</w:t>
      </w:r>
      <w:r w:rsidRPr="00BF2708">
        <w:br/>
        <w:t>Readings: Roger Williams</w:t>
      </w:r>
      <w:r w:rsidRPr="00BF2708">
        <w:br/>
        <w:t>2. The Age of Reason/Enlightenment</w:t>
      </w:r>
      <w:r w:rsidRPr="00BF2708">
        <w:br/>
        <w:t>Readings: Ben Franklin, satire, antithesis</w:t>
      </w:r>
      <w:r w:rsidRPr="00BF2708">
        <w:br/>
        <w:t>3. Observations from abroad, culture</w:t>
      </w:r>
      <w:r w:rsidRPr="00BF2708">
        <w:br/>
        <w:t xml:space="preserve">Reading: </w:t>
      </w:r>
      <w:r w:rsidR="003B753B">
        <w:t>for</w:t>
      </w:r>
      <w:r w:rsidRPr="00BF2708">
        <w:t xml:space="preserve"> audience, purpose, tone</w:t>
      </w:r>
      <w:r w:rsidRPr="00BF2708">
        <w:br/>
        <w:t>Assessment: essay on Age of Reason</w:t>
      </w:r>
    </w:p>
    <w:p w:rsidR="00BF2708" w:rsidRPr="00BF2708" w:rsidRDefault="00BF2708" w:rsidP="00BF2708">
      <w:pPr>
        <w:rPr>
          <w:sz w:val="22"/>
          <w:szCs w:val="20"/>
        </w:rPr>
      </w:pPr>
    </w:p>
    <w:p w:rsidR="00BF2708" w:rsidRPr="00BF2708" w:rsidRDefault="00BF2708" w:rsidP="00BF2708">
      <w:pPr>
        <w:ind w:firstLine="720"/>
        <w:rPr>
          <w:sz w:val="22"/>
          <w:szCs w:val="20"/>
        </w:rPr>
      </w:pPr>
      <w:r w:rsidRPr="00BF2708">
        <w:rPr>
          <w:sz w:val="22"/>
          <w:szCs w:val="20"/>
        </w:rPr>
        <w:t xml:space="preserve">  </w:t>
      </w:r>
    </w:p>
    <w:p w:rsidR="00BF2708" w:rsidRPr="00BF2708" w:rsidRDefault="00BF2708" w:rsidP="00BF2708">
      <w:pPr>
        <w:rPr>
          <w:sz w:val="22"/>
          <w:szCs w:val="20"/>
        </w:rPr>
      </w:pPr>
      <w:r w:rsidRPr="00BF2708">
        <w:rPr>
          <w:sz w:val="22"/>
          <w:szCs w:val="20"/>
        </w:rPr>
        <w:t>Unit 3: Weeks 5-6</w:t>
      </w:r>
    </w:p>
    <w:p w:rsidR="00BF2708" w:rsidRPr="00BF2708" w:rsidRDefault="00BF2708" w:rsidP="00BF2708">
      <w:pPr>
        <w:numPr>
          <w:ilvl w:val="0"/>
          <w:numId w:val="2"/>
        </w:numPr>
        <w:rPr>
          <w:sz w:val="22"/>
          <w:szCs w:val="20"/>
        </w:rPr>
      </w:pPr>
      <w:r w:rsidRPr="00BF2708">
        <w:rPr>
          <w:sz w:val="22"/>
          <w:szCs w:val="20"/>
        </w:rPr>
        <w:t>1.</w:t>
      </w:r>
      <w:r w:rsidRPr="00BF2708">
        <w:rPr>
          <w:sz w:val="14"/>
          <w:szCs w:val="14"/>
        </w:rPr>
        <w:t xml:space="preserve">       </w:t>
      </w:r>
      <w:r w:rsidRPr="00BF2708">
        <w:rPr>
          <w:sz w:val="22"/>
          <w:szCs w:val="20"/>
        </w:rPr>
        <w:t>Romanticism</w:t>
      </w:r>
    </w:p>
    <w:p w:rsidR="00BF2708" w:rsidRPr="00BF2708" w:rsidRDefault="00BF2708" w:rsidP="00BF2708">
      <w:pPr>
        <w:ind w:left="720"/>
        <w:rPr>
          <w:sz w:val="22"/>
          <w:szCs w:val="20"/>
        </w:rPr>
      </w:pPr>
      <w:r w:rsidRPr="00BF2708">
        <w:rPr>
          <w:sz w:val="22"/>
          <w:szCs w:val="20"/>
        </w:rPr>
        <w:t>Readings: Folk tales (“The Devil and Tom Walker”), Poe (“The Raven”, Principles of Poetry and Philosophy of Composition, “Fall of the House of Usher”), the Fireside Poets (Bryant, Holmes, Longfellow, Whittier, Lowell)</w:t>
      </w:r>
    </w:p>
    <w:p w:rsidR="00BF2708" w:rsidRPr="00BF2708" w:rsidRDefault="00BF2708" w:rsidP="00BF2708">
      <w:pPr>
        <w:ind w:left="720"/>
        <w:rPr>
          <w:sz w:val="22"/>
          <w:szCs w:val="20"/>
        </w:rPr>
      </w:pPr>
      <w:r w:rsidRPr="00BF2708">
        <w:rPr>
          <w:sz w:val="22"/>
          <w:szCs w:val="20"/>
        </w:rPr>
        <w:t>Assessment: exam over Romantics</w:t>
      </w:r>
    </w:p>
    <w:p w:rsidR="00BF2708" w:rsidRPr="00BF2708" w:rsidRDefault="00BF2708" w:rsidP="00BF2708">
      <w:pPr>
        <w:ind w:left="720"/>
        <w:rPr>
          <w:sz w:val="22"/>
          <w:szCs w:val="20"/>
        </w:rPr>
      </w:pPr>
      <w:r w:rsidRPr="00BF2708">
        <w:rPr>
          <w:sz w:val="22"/>
          <w:szCs w:val="20"/>
        </w:rPr>
        <w:t> </w:t>
      </w:r>
    </w:p>
    <w:p w:rsidR="00BF2708" w:rsidRPr="00BF2708" w:rsidRDefault="00BF2708" w:rsidP="00BF2708">
      <w:pPr>
        <w:rPr>
          <w:sz w:val="22"/>
          <w:szCs w:val="20"/>
        </w:rPr>
      </w:pPr>
      <w:r w:rsidRPr="00BF2708">
        <w:rPr>
          <w:sz w:val="22"/>
          <w:szCs w:val="20"/>
        </w:rPr>
        <w:t>Unit 4: Weeks 7-8</w:t>
      </w:r>
    </w:p>
    <w:p w:rsidR="00BF2708" w:rsidRPr="00BF2708" w:rsidRDefault="00BF2708" w:rsidP="00BF2708">
      <w:pPr>
        <w:numPr>
          <w:ilvl w:val="0"/>
          <w:numId w:val="3"/>
        </w:numPr>
        <w:rPr>
          <w:sz w:val="22"/>
          <w:szCs w:val="20"/>
        </w:rPr>
      </w:pPr>
      <w:r w:rsidRPr="00BF2708">
        <w:rPr>
          <w:sz w:val="22"/>
          <w:szCs w:val="20"/>
        </w:rPr>
        <w:t>1.</w:t>
      </w:r>
      <w:r w:rsidRPr="00BF2708">
        <w:rPr>
          <w:sz w:val="14"/>
          <w:szCs w:val="14"/>
        </w:rPr>
        <w:t xml:space="preserve">       </w:t>
      </w:r>
      <w:r w:rsidRPr="00BF2708">
        <w:rPr>
          <w:sz w:val="22"/>
          <w:szCs w:val="20"/>
        </w:rPr>
        <w:t>Transcendentalism/Rise of the individual</w:t>
      </w:r>
    </w:p>
    <w:p w:rsidR="00BF2708" w:rsidRPr="00BF2708" w:rsidRDefault="00BF2708" w:rsidP="00BF2708">
      <w:pPr>
        <w:ind w:left="720"/>
        <w:rPr>
          <w:sz w:val="22"/>
          <w:szCs w:val="20"/>
        </w:rPr>
      </w:pPr>
      <w:r w:rsidRPr="00BF2708">
        <w:rPr>
          <w:sz w:val="22"/>
          <w:szCs w:val="20"/>
        </w:rPr>
        <w:t>Readings: Emerson (“American Scholar”, “Self-Reliance”); Thoreau (</w:t>
      </w:r>
      <w:r w:rsidRPr="00BF2708">
        <w:rPr>
          <w:i/>
          <w:iCs/>
          <w:sz w:val="22"/>
          <w:szCs w:val="20"/>
        </w:rPr>
        <w:t>Walden</w:t>
      </w:r>
      <w:r w:rsidRPr="00BF2708">
        <w:rPr>
          <w:sz w:val="22"/>
          <w:szCs w:val="20"/>
        </w:rPr>
        <w:t>)</w:t>
      </w:r>
    </w:p>
    <w:p w:rsidR="00BF2708" w:rsidRPr="00BF2708" w:rsidRDefault="00BF2708" w:rsidP="00BF2708">
      <w:pPr>
        <w:ind w:left="720"/>
        <w:rPr>
          <w:sz w:val="22"/>
          <w:szCs w:val="20"/>
        </w:rPr>
      </w:pPr>
      <w:r w:rsidRPr="00BF2708">
        <w:rPr>
          <w:sz w:val="22"/>
          <w:szCs w:val="20"/>
        </w:rPr>
        <w:t>Assessment: essay on Emerson, Walden presentations</w:t>
      </w:r>
    </w:p>
    <w:p w:rsidR="00BF2708" w:rsidRPr="00BF2708" w:rsidRDefault="00BF2708" w:rsidP="00BF2708">
      <w:pPr>
        <w:ind w:left="720"/>
        <w:rPr>
          <w:sz w:val="22"/>
          <w:szCs w:val="20"/>
        </w:rPr>
      </w:pPr>
      <w:r w:rsidRPr="00BF2708">
        <w:rPr>
          <w:sz w:val="22"/>
          <w:szCs w:val="20"/>
        </w:rPr>
        <w:t> </w:t>
      </w:r>
    </w:p>
    <w:p w:rsidR="00BF2708" w:rsidRPr="00BF2708" w:rsidRDefault="00BF2708" w:rsidP="00BF2708">
      <w:pPr>
        <w:rPr>
          <w:sz w:val="22"/>
          <w:szCs w:val="20"/>
        </w:rPr>
      </w:pPr>
      <w:r w:rsidRPr="00BF2708">
        <w:rPr>
          <w:sz w:val="22"/>
          <w:szCs w:val="20"/>
        </w:rPr>
        <w:t>Unit 5: Weeks 9-12</w:t>
      </w:r>
    </w:p>
    <w:p w:rsidR="00BF2708" w:rsidRPr="00BF2708" w:rsidRDefault="00BF2708" w:rsidP="00BF2708">
      <w:pPr>
        <w:numPr>
          <w:ilvl w:val="0"/>
          <w:numId w:val="4"/>
        </w:numPr>
        <w:rPr>
          <w:sz w:val="22"/>
          <w:szCs w:val="20"/>
        </w:rPr>
      </w:pPr>
      <w:r w:rsidRPr="00BF2708">
        <w:rPr>
          <w:sz w:val="22"/>
          <w:szCs w:val="20"/>
        </w:rPr>
        <w:t>1.</w:t>
      </w:r>
      <w:r w:rsidRPr="00BF2708">
        <w:rPr>
          <w:sz w:val="14"/>
          <w:szCs w:val="14"/>
        </w:rPr>
        <w:t xml:space="preserve">       </w:t>
      </w:r>
      <w:r w:rsidRPr="00BF2708">
        <w:rPr>
          <w:sz w:val="22"/>
          <w:szCs w:val="20"/>
        </w:rPr>
        <w:t>Anti-Transcendentalism/indifferent God, fatalism</w:t>
      </w:r>
    </w:p>
    <w:p w:rsidR="00BF2708" w:rsidRPr="00BF2708" w:rsidRDefault="00BF2708" w:rsidP="00BF2708">
      <w:pPr>
        <w:ind w:left="720"/>
        <w:rPr>
          <w:sz w:val="22"/>
          <w:szCs w:val="20"/>
        </w:rPr>
      </w:pPr>
      <w:proofErr w:type="spellStart"/>
      <w:r w:rsidRPr="00BF2708">
        <w:rPr>
          <w:sz w:val="22"/>
          <w:szCs w:val="20"/>
        </w:rPr>
        <w:t>Readings</w:t>
      </w:r>
      <w:proofErr w:type="gramStart"/>
      <w:r w:rsidRPr="00BF2708">
        <w:rPr>
          <w:sz w:val="22"/>
          <w:szCs w:val="20"/>
        </w:rPr>
        <w:t>:</w:t>
      </w:r>
      <w:r w:rsidR="003B753B">
        <w:rPr>
          <w:sz w:val="22"/>
          <w:szCs w:val="20"/>
        </w:rPr>
        <w:t>John</w:t>
      </w:r>
      <w:proofErr w:type="spellEnd"/>
      <w:proofErr w:type="gramEnd"/>
      <w:r w:rsidR="003B753B">
        <w:rPr>
          <w:sz w:val="22"/>
          <w:szCs w:val="20"/>
        </w:rPr>
        <w:t xml:space="preserve"> Hershey (see workbook) Arthur Miller (The Crucible)</w:t>
      </w:r>
    </w:p>
    <w:p w:rsidR="00BF2708" w:rsidRPr="00BF2708" w:rsidRDefault="00BF2708" w:rsidP="00BF2708">
      <w:pPr>
        <w:numPr>
          <w:ilvl w:val="0"/>
          <w:numId w:val="4"/>
        </w:numPr>
        <w:rPr>
          <w:sz w:val="22"/>
          <w:szCs w:val="20"/>
        </w:rPr>
      </w:pPr>
      <w:r w:rsidRPr="00BF2708">
        <w:rPr>
          <w:sz w:val="22"/>
          <w:szCs w:val="20"/>
        </w:rPr>
        <w:t>2.</w:t>
      </w:r>
      <w:r w:rsidRPr="00BF2708">
        <w:rPr>
          <w:sz w:val="14"/>
          <w:szCs w:val="14"/>
        </w:rPr>
        <w:t xml:space="preserve">       </w:t>
      </w:r>
      <w:r w:rsidRPr="00BF2708">
        <w:rPr>
          <w:sz w:val="22"/>
          <w:szCs w:val="20"/>
        </w:rPr>
        <w:t>Introduce second semester research novel</w:t>
      </w:r>
    </w:p>
    <w:p w:rsidR="00BF2708" w:rsidRPr="00BF2708" w:rsidRDefault="00BF2708" w:rsidP="00BF2708">
      <w:pPr>
        <w:ind w:left="720"/>
        <w:rPr>
          <w:sz w:val="22"/>
          <w:szCs w:val="20"/>
        </w:rPr>
      </w:pPr>
      <w:r w:rsidRPr="00BF2708">
        <w:rPr>
          <w:sz w:val="22"/>
          <w:szCs w:val="20"/>
        </w:rPr>
        <w:t>Assessment: Test on American Renaissance</w:t>
      </w:r>
    </w:p>
    <w:p w:rsidR="00BF2708" w:rsidRPr="00BF2708" w:rsidRDefault="00BF2708" w:rsidP="00BF2708">
      <w:pPr>
        <w:ind w:left="720"/>
        <w:rPr>
          <w:sz w:val="22"/>
          <w:szCs w:val="20"/>
        </w:rPr>
      </w:pPr>
      <w:r w:rsidRPr="00BF2708">
        <w:rPr>
          <w:sz w:val="22"/>
          <w:szCs w:val="20"/>
        </w:rPr>
        <w:t> </w:t>
      </w:r>
    </w:p>
    <w:p w:rsidR="00BF2708" w:rsidRPr="00BF2708" w:rsidRDefault="00BF2708" w:rsidP="00BF2708">
      <w:pPr>
        <w:rPr>
          <w:sz w:val="22"/>
          <w:szCs w:val="20"/>
        </w:rPr>
      </w:pPr>
      <w:r w:rsidRPr="00BF2708">
        <w:rPr>
          <w:sz w:val="22"/>
          <w:szCs w:val="20"/>
        </w:rPr>
        <w:t>Unit 6: Weeks 13-14</w:t>
      </w:r>
    </w:p>
    <w:p w:rsidR="00BF2708" w:rsidRPr="00BF2708" w:rsidRDefault="00BF2708" w:rsidP="00BF2708">
      <w:pPr>
        <w:numPr>
          <w:ilvl w:val="0"/>
          <w:numId w:val="5"/>
        </w:numPr>
        <w:rPr>
          <w:sz w:val="22"/>
          <w:szCs w:val="20"/>
        </w:rPr>
      </w:pPr>
      <w:r w:rsidRPr="00BF2708">
        <w:rPr>
          <w:sz w:val="22"/>
          <w:szCs w:val="20"/>
        </w:rPr>
        <w:t>New American Poetry</w:t>
      </w:r>
      <w:r w:rsidRPr="00BF2708">
        <w:rPr>
          <w:rFonts w:ascii="Palatino" w:hint="cs"/>
          <w:szCs w:val="20"/>
        </w:rPr>
        <w:t xml:space="preserve"> </w:t>
      </w:r>
    </w:p>
    <w:p w:rsidR="00BF2708" w:rsidRPr="00BF2708" w:rsidRDefault="00BF2708" w:rsidP="00BF2708">
      <w:pPr>
        <w:ind w:left="720"/>
        <w:rPr>
          <w:sz w:val="22"/>
          <w:szCs w:val="20"/>
        </w:rPr>
      </w:pPr>
      <w:r w:rsidRPr="00BF2708">
        <w:rPr>
          <w:sz w:val="22"/>
          <w:szCs w:val="20"/>
        </w:rPr>
        <w:t>Readings: poetry of Whitman and Dickinson</w:t>
      </w:r>
    </w:p>
    <w:p w:rsidR="00BF2708" w:rsidRPr="00BF2708" w:rsidRDefault="00BF2708" w:rsidP="00BF2708">
      <w:pPr>
        <w:rPr>
          <w:sz w:val="22"/>
          <w:szCs w:val="20"/>
        </w:rPr>
      </w:pPr>
      <w:r w:rsidRPr="00BF2708">
        <w:rPr>
          <w:sz w:val="22"/>
          <w:szCs w:val="20"/>
        </w:rPr>
        <w:t> </w:t>
      </w:r>
    </w:p>
    <w:p w:rsidR="00BF2708" w:rsidRPr="00BF2708" w:rsidRDefault="00BF2708" w:rsidP="00BF2708">
      <w:pPr>
        <w:rPr>
          <w:sz w:val="22"/>
          <w:szCs w:val="20"/>
        </w:rPr>
      </w:pPr>
      <w:r w:rsidRPr="00BF2708">
        <w:rPr>
          <w:sz w:val="22"/>
          <w:szCs w:val="20"/>
        </w:rPr>
        <w:t>Unit 7: Weeks 15-18</w:t>
      </w:r>
    </w:p>
    <w:p w:rsidR="00BF2708" w:rsidRPr="00BF2708" w:rsidRDefault="00BF2708" w:rsidP="00BF2708">
      <w:pPr>
        <w:numPr>
          <w:ilvl w:val="0"/>
          <w:numId w:val="6"/>
        </w:numPr>
        <w:rPr>
          <w:sz w:val="22"/>
          <w:szCs w:val="20"/>
        </w:rPr>
      </w:pPr>
      <w:r w:rsidRPr="00BF2708">
        <w:rPr>
          <w:sz w:val="22"/>
          <w:szCs w:val="20"/>
        </w:rPr>
        <w:t>Assign semester essay and peer edit</w:t>
      </w:r>
      <w:r w:rsidRPr="00BF2708">
        <w:rPr>
          <w:rFonts w:ascii="Palatino" w:hint="cs"/>
          <w:szCs w:val="20"/>
        </w:rPr>
        <w:t xml:space="preserve"> </w:t>
      </w:r>
    </w:p>
    <w:p w:rsidR="00BF2708" w:rsidRPr="00BF2708" w:rsidRDefault="00BF2708" w:rsidP="00BF2708">
      <w:pPr>
        <w:numPr>
          <w:ilvl w:val="0"/>
          <w:numId w:val="6"/>
        </w:numPr>
        <w:rPr>
          <w:sz w:val="22"/>
          <w:szCs w:val="20"/>
        </w:rPr>
      </w:pPr>
      <w:r w:rsidRPr="00BF2708">
        <w:rPr>
          <w:sz w:val="22"/>
          <w:szCs w:val="20"/>
        </w:rPr>
        <w:t>Grammar/Composition review and remediation</w:t>
      </w:r>
      <w:r w:rsidRPr="00BF2708">
        <w:rPr>
          <w:rFonts w:ascii="Palatino" w:hint="cs"/>
          <w:szCs w:val="20"/>
        </w:rPr>
        <w:t xml:space="preserve"> </w:t>
      </w:r>
    </w:p>
    <w:p w:rsidR="00BF2708" w:rsidRPr="00BF2708" w:rsidRDefault="00BF2708" w:rsidP="00BF2708">
      <w:pPr>
        <w:numPr>
          <w:ilvl w:val="0"/>
          <w:numId w:val="6"/>
        </w:numPr>
        <w:rPr>
          <w:sz w:val="22"/>
          <w:szCs w:val="20"/>
        </w:rPr>
      </w:pPr>
      <w:r w:rsidRPr="00BF2708">
        <w:rPr>
          <w:sz w:val="22"/>
          <w:szCs w:val="20"/>
        </w:rPr>
        <w:t>Review for final exam</w:t>
      </w:r>
      <w:r w:rsidRPr="00BF2708">
        <w:rPr>
          <w:rFonts w:ascii="Palatino" w:hint="cs"/>
          <w:szCs w:val="20"/>
        </w:rPr>
        <w:t xml:space="preserve"> </w:t>
      </w:r>
    </w:p>
    <w:p w:rsidR="00BF2708" w:rsidRPr="00BF2708" w:rsidRDefault="00BF2708" w:rsidP="00781B6D">
      <w:pPr>
        <w:ind w:left="360"/>
        <w:rPr>
          <w:sz w:val="22"/>
          <w:szCs w:val="20"/>
        </w:rPr>
      </w:pPr>
      <w:r w:rsidRPr="00BF2708">
        <w:rPr>
          <w:sz w:val="22"/>
          <w:szCs w:val="20"/>
        </w:rPr>
        <w:t>Assessments: semester essay, grammar presentations, final exam</w:t>
      </w:r>
    </w:p>
    <w:p w:rsidR="00BF2708" w:rsidRPr="00BF2708" w:rsidRDefault="00E41805" w:rsidP="00BF2708">
      <w:r>
        <w:pict>
          <v:rect id="_x0000_i1030" style="width:0;height:1.5pt" o:hralign="center" o:hrstd="t" o:hr="t" fillcolor="#a0a0a0" stroked="f"/>
        </w:pict>
      </w:r>
    </w:p>
    <w:p w:rsidR="00BF2708" w:rsidRPr="003B753B" w:rsidRDefault="003B753B" w:rsidP="003B753B">
      <w:pPr>
        <w:rPr>
          <w:b/>
          <w:sz w:val="22"/>
          <w:szCs w:val="20"/>
        </w:rPr>
      </w:pPr>
      <w:bookmarkStart w:id="6" w:name="SpringSemester"/>
      <w:bookmarkEnd w:id="6"/>
      <w:r w:rsidRPr="003B753B">
        <w:rPr>
          <w:b/>
          <w:sz w:val="22"/>
          <w:szCs w:val="20"/>
        </w:rPr>
        <w:t>Writing /Parallel Unit Assignments</w:t>
      </w:r>
      <w:r w:rsidR="00BF2708" w:rsidRPr="003B753B">
        <w:rPr>
          <w:b/>
          <w:sz w:val="22"/>
          <w:szCs w:val="20"/>
        </w:rPr>
        <w:t> </w:t>
      </w:r>
    </w:p>
    <w:p w:rsidR="00BF2708" w:rsidRPr="00BF2708" w:rsidRDefault="00BF2708" w:rsidP="00BF2708">
      <w:pPr>
        <w:rPr>
          <w:sz w:val="22"/>
          <w:szCs w:val="20"/>
        </w:rPr>
      </w:pPr>
      <w:r w:rsidRPr="00BF2708">
        <w:rPr>
          <w:sz w:val="22"/>
          <w:szCs w:val="20"/>
        </w:rPr>
        <w:t>Continuous: Vocabulary units 9-15, including analogies</w:t>
      </w:r>
    </w:p>
    <w:p w:rsidR="00BF2708" w:rsidRPr="00BF2708" w:rsidRDefault="00BF2708" w:rsidP="00BF2708">
      <w:pPr>
        <w:rPr>
          <w:sz w:val="22"/>
          <w:szCs w:val="20"/>
        </w:rPr>
      </w:pPr>
      <w:r w:rsidRPr="00BF2708">
        <w:rPr>
          <w:sz w:val="22"/>
          <w:szCs w:val="20"/>
        </w:rPr>
        <w:t>Writing: Essay (literary analysis, RNs); research process, formatting</w:t>
      </w:r>
    </w:p>
    <w:p w:rsidR="00BF2708" w:rsidRPr="00BF2708" w:rsidRDefault="00BF2708" w:rsidP="00BF2708">
      <w:pPr>
        <w:rPr>
          <w:sz w:val="22"/>
          <w:szCs w:val="20"/>
        </w:rPr>
      </w:pPr>
      <w:r w:rsidRPr="00BF2708">
        <w:rPr>
          <w:sz w:val="22"/>
          <w:szCs w:val="20"/>
        </w:rPr>
        <w:lastRenderedPageBreak/>
        <w:t> </w:t>
      </w:r>
    </w:p>
    <w:p w:rsidR="00BF2708" w:rsidRPr="00BF2708" w:rsidRDefault="00BF2708" w:rsidP="00BF2708">
      <w:pPr>
        <w:rPr>
          <w:sz w:val="22"/>
          <w:szCs w:val="20"/>
        </w:rPr>
      </w:pPr>
      <w:r w:rsidRPr="00BF2708">
        <w:rPr>
          <w:sz w:val="22"/>
          <w:szCs w:val="20"/>
        </w:rPr>
        <w:t>Unit 1: Weeks 1-5</w:t>
      </w:r>
    </w:p>
    <w:p w:rsidR="00BF2708" w:rsidRPr="00BF2708" w:rsidRDefault="00BF2708" w:rsidP="00BF2708">
      <w:pPr>
        <w:numPr>
          <w:ilvl w:val="0"/>
          <w:numId w:val="7"/>
        </w:numPr>
        <w:rPr>
          <w:sz w:val="22"/>
          <w:szCs w:val="20"/>
        </w:rPr>
      </w:pPr>
      <w:r w:rsidRPr="00BF2708">
        <w:rPr>
          <w:sz w:val="14"/>
          <w:szCs w:val="14"/>
        </w:rPr>
        <w:t xml:space="preserve">     </w:t>
      </w:r>
      <w:r w:rsidRPr="00BF2708">
        <w:rPr>
          <w:sz w:val="22"/>
          <w:szCs w:val="20"/>
        </w:rPr>
        <w:t>Research paper: literary analysis on selected novel; research process (MLA documentation)</w:t>
      </w:r>
    </w:p>
    <w:p w:rsidR="00BF2708" w:rsidRPr="00BF2708" w:rsidRDefault="00BF2708" w:rsidP="00BF2708">
      <w:pPr>
        <w:ind w:left="360"/>
        <w:rPr>
          <w:sz w:val="22"/>
          <w:szCs w:val="20"/>
        </w:rPr>
      </w:pPr>
      <w:r w:rsidRPr="00BF2708">
        <w:rPr>
          <w:sz w:val="22"/>
          <w:szCs w:val="20"/>
        </w:rPr>
        <w:t>Assessment: 8-10 page research paper</w:t>
      </w:r>
    </w:p>
    <w:p w:rsidR="00BF2708" w:rsidRPr="00BF2708" w:rsidRDefault="00BF2708" w:rsidP="00BF2708">
      <w:pPr>
        <w:rPr>
          <w:sz w:val="22"/>
          <w:szCs w:val="20"/>
        </w:rPr>
      </w:pPr>
      <w:r w:rsidRPr="00BF2708">
        <w:rPr>
          <w:sz w:val="22"/>
          <w:szCs w:val="20"/>
        </w:rPr>
        <w:t> </w:t>
      </w:r>
    </w:p>
    <w:p w:rsidR="00BF2708" w:rsidRPr="00BF2708" w:rsidRDefault="00BF2708" w:rsidP="00BF2708">
      <w:pPr>
        <w:rPr>
          <w:sz w:val="22"/>
          <w:szCs w:val="20"/>
        </w:rPr>
      </w:pPr>
      <w:r w:rsidRPr="00BF2708">
        <w:rPr>
          <w:sz w:val="22"/>
          <w:szCs w:val="20"/>
        </w:rPr>
        <w:t>Unit 2: Weeks 4-7</w:t>
      </w:r>
    </w:p>
    <w:p w:rsidR="00BF2708" w:rsidRPr="00BF2708" w:rsidRDefault="00BF2708" w:rsidP="00BF2708">
      <w:pPr>
        <w:numPr>
          <w:ilvl w:val="0"/>
          <w:numId w:val="8"/>
        </w:numPr>
        <w:rPr>
          <w:sz w:val="22"/>
          <w:szCs w:val="20"/>
        </w:rPr>
      </w:pPr>
      <w:r w:rsidRPr="00BF2708">
        <w:rPr>
          <w:sz w:val="14"/>
          <w:szCs w:val="14"/>
        </w:rPr>
        <w:t xml:space="preserve">       </w:t>
      </w:r>
      <w:r w:rsidRPr="00BF2708">
        <w:rPr>
          <w:sz w:val="22"/>
          <w:szCs w:val="20"/>
        </w:rPr>
        <w:t>Realism, Regionalism, Naturalism plus independent novel</w:t>
      </w:r>
    </w:p>
    <w:p w:rsidR="00BF2708" w:rsidRPr="00BF2708" w:rsidRDefault="00BF2708" w:rsidP="00BF2708">
      <w:pPr>
        <w:numPr>
          <w:ilvl w:val="0"/>
          <w:numId w:val="8"/>
        </w:numPr>
        <w:rPr>
          <w:sz w:val="22"/>
          <w:szCs w:val="20"/>
        </w:rPr>
      </w:pPr>
      <w:r w:rsidRPr="00BF2708">
        <w:rPr>
          <w:sz w:val="14"/>
          <w:szCs w:val="14"/>
        </w:rPr>
        <w:t xml:space="preserve">      </w:t>
      </w:r>
      <w:r w:rsidRPr="00BF2708">
        <w:rPr>
          <w:sz w:val="22"/>
          <w:szCs w:val="20"/>
        </w:rPr>
        <w:t>Readings: Douglass, Harte, Jewett, London, Crane, Bierce</w:t>
      </w:r>
    </w:p>
    <w:p w:rsidR="003B753B" w:rsidRDefault="003B753B" w:rsidP="00BF2708">
      <w:pPr>
        <w:numPr>
          <w:ilvl w:val="0"/>
          <w:numId w:val="8"/>
        </w:numPr>
        <w:ind w:left="360"/>
        <w:rPr>
          <w:sz w:val="22"/>
          <w:szCs w:val="20"/>
        </w:rPr>
      </w:pPr>
      <w:r>
        <w:rPr>
          <w:sz w:val="14"/>
          <w:szCs w:val="14"/>
        </w:rPr>
        <w:t xml:space="preserve"> </w:t>
      </w:r>
      <w:r w:rsidR="00BF2708" w:rsidRPr="003B753B">
        <w:rPr>
          <w:sz w:val="14"/>
          <w:szCs w:val="14"/>
        </w:rPr>
        <w:t xml:space="preserve">      </w:t>
      </w:r>
      <w:r w:rsidR="00BF2708" w:rsidRPr="003B753B">
        <w:rPr>
          <w:sz w:val="22"/>
          <w:szCs w:val="20"/>
        </w:rPr>
        <w:t xml:space="preserve">Independent novels: </w:t>
      </w:r>
      <w:r w:rsidR="007E2443">
        <w:rPr>
          <w:sz w:val="22"/>
          <w:szCs w:val="20"/>
        </w:rPr>
        <w:t>Parallel Novel Assignment</w:t>
      </w:r>
    </w:p>
    <w:p w:rsidR="00BF2708" w:rsidRPr="003B753B" w:rsidRDefault="00BF2708" w:rsidP="00BF2708">
      <w:pPr>
        <w:numPr>
          <w:ilvl w:val="0"/>
          <w:numId w:val="8"/>
        </w:numPr>
        <w:ind w:left="360"/>
        <w:rPr>
          <w:sz w:val="22"/>
          <w:szCs w:val="20"/>
        </w:rPr>
      </w:pPr>
      <w:r w:rsidRPr="003B753B">
        <w:rPr>
          <w:sz w:val="22"/>
          <w:szCs w:val="20"/>
        </w:rPr>
        <w:t>Assessment: novel quizzes, RN’s</w:t>
      </w:r>
    </w:p>
    <w:p w:rsidR="00BF2708" w:rsidRPr="00BF2708" w:rsidRDefault="00BF2708" w:rsidP="00BF2708">
      <w:pPr>
        <w:rPr>
          <w:sz w:val="22"/>
          <w:szCs w:val="20"/>
        </w:rPr>
      </w:pPr>
      <w:r w:rsidRPr="00BF2708">
        <w:rPr>
          <w:sz w:val="22"/>
          <w:szCs w:val="20"/>
        </w:rPr>
        <w:t> </w:t>
      </w:r>
    </w:p>
    <w:p w:rsidR="00BF2708" w:rsidRPr="00BF2708" w:rsidRDefault="00BF2708" w:rsidP="00BF2708">
      <w:pPr>
        <w:rPr>
          <w:sz w:val="22"/>
          <w:szCs w:val="20"/>
        </w:rPr>
      </w:pPr>
      <w:r w:rsidRPr="00BF2708">
        <w:rPr>
          <w:sz w:val="22"/>
          <w:szCs w:val="20"/>
        </w:rPr>
        <w:t>Unit 3: Weeks 8-12</w:t>
      </w:r>
    </w:p>
    <w:p w:rsidR="00BF2708" w:rsidRPr="00BF2708" w:rsidRDefault="00BF2708" w:rsidP="00BF2708">
      <w:pPr>
        <w:numPr>
          <w:ilvl w:val="0"/>
          <w:numId w:val="9"/>
        </w:numPr>
        <w:rPr>
          <w:sz w:val="22"/>
          <w:szCs w:val="20"/>
        </w:rPr>
      </w:pPr>
      <w:r w:rsidRPr="00BF2708">
        <w:rPr>
          <w:sz w:val="14"/>
          <w:szCs w:val="14"/>
        </w:rPr>
        <w:t xml:space="preserve">      </w:t>
      </w:r>
      <w:r w:rsidRPr="00BF2708">
        <w:rPr>
          <w:sz w:val="22"/>
          <w:szCs w:val="20"/>
        </w:rPr>
        <w:t>Modernism/disillusionment</w:t>
      </w:r>
    </w:p>
    <w:p w:rsidR="00BF2708" w:rsidRPr="00BF2708" w:rsidRDefault="00BF2708" w:rsidP="00BF2708">
      <w:pPr>
        <w:numPr>
          <w:ilvl w:val="0"/>
          <w:numId w:val="9"/>
        </w:numPr>
        <w:rPr>
          <w:sz w:val="22"/>
          <w:szCs w:val="20"/>
        </w:rPr>
      </w:pPr>
      <w:r w:rsidRPr="00BF2708">
        <w:rPr>
          <w:sz w:val="14"/>
          <w:szCs w:val="14"/>
        </w:rPr>
        <w:t xml:space="preserve">      </w:t>
      </w:r>
      <w:r w:rsidRPr="00BF2708">
        <w:rPr>
          <w:sz w:val="22"/>
          <w:szCs w:val="20"/>
        </w:rPr>
        <w:t xml:space="preserve">Readings: </w:t>
      </w:r>
      <w:r w:rsidR="007E2443">
        <w:rPr>
          <w:sz w:val="22"/>
          <w:szCs w:val="20"/>
        </w:rPr>
        <w:t xml:space="preserve"> see workbook- assigned checklist</w:t>
      </w:r>
    </w:p>
    <w:p w:rsidR="00BF2708" w:rsidRPr="00BF2708" w:rsidRDefault="00BF2708" w:rsidP="00BF2708">
      <w:pPr>
        <w:ind w:left="360"/>
        <w:rPr>
          <w:sz w:val="22"/>
          <w:szCs w:val="20"/>
        </w:rPr>
      </w:pPr>
      <w:r w:rsidRPr="00BF2708">
        <w:rPr>
          <w:sz w:val="22"/>
          <w:szCs w:val="20"/>
        </w:rPr>
        <w:t>Assessment: exam on Modernism</w:t>
      </w:r>
    </w:p>
    <w:p w:rsidR="00BF2708" w:rsidRPr="00BF2708" w:rsidRDefault="00BF2708" w:rsidP="00BF2708">
      <w:pPr>
        <w:rPr>
          <w:sz w:val="22"/>
          <w:szCs w:val="20"/>
        </w:rPr>
      </w:pPr>
      <w:r w:rsidRPr="00BF2708">
        <w:rPr>
          <w:sz w:val="22"/>
          <w:szCs w:val="20"/>
        </w:rPr>
        <w:t> </w:t>
      </w:r>
    </w:p>
    <w:p w:rsidR="00BF2708" w:rsidRPr="00BF2708" w:rsidRDefault="00BF2708" w:rsidP="00BF2708">
      <w:pPr>
        <w:rPr>
          <w:sz w:val="22"/>
          <w:szCs w:val="20"/>
        </w:rPr>
      </w:pPr>
      <w:r w:rsidRPr="00BF2708">
        <w:rPr>
          <w:sz w:val="22"/>
          <w:szCs w:val="20"/>
        </w:rPr>
        <w:t>Unit 4: Weeks 13-15</w:t>
      </w:r>
    </w:p>
    <w:p w:rsidR="00BF2708" w:rsidRPr="00BF2708" w:rsidRDefault="00BF2708" w:rsidP="00BF2708">
      <w:pPr>
        <w:numPr>
          <w:ilvl w:val="0"/>
          <w:numId w:val="10"/>
        </w:numPr>
        <w:rPr>
          <w:sz w:val="22"/>
          <w:szCs w:val="20"/>
        </w:rPr>
      </w:pPr>
      <w:r w:rsidRPr="00BF2708">
        <w:rPr>
          <w:sz w:val="14"/>
          <w:szCs w:val="14"/>
        </w:rPr>
        <w:t xml:space="preserve">       </w:t>
      </w:r>
      <w:r w:rsidRPr="00BF2708">
        <w:rPr>
          <w:sz w:val="22"/>
          <w:szCs w:val="20"/>
        </w:rPr>
        <w:t>Social activism</w:t>
      </w:r>
    </w:p>
    <w:p w:rsidR="00BF2708" w:rsidRPr="00BF2708" w:rsidRDefault="00BF2708" w:rsidP="00BF2708">
      <w:pPr>
        <w:numPr>
          <w:ilvl w:val="0"/>
          <w:numId w:val="10"/>
        </w:numPr>
        <w:rPr>
          <w:sz w:val="22"/>
          <w:szCs w:val="20"/>
        </w:rPr>
      </w:pPr>
      <w:r w:rsidRPr="00BF2708">
        <w:rPr>
          <w:sz w:val="14"/>
          <w:szCs w:val="14"/>
        </w:rPr>
        <w:t xml:space="preserve">     </w:t>
      </w:r>
      <w:r w:rsidRPr="00BF2708">
        <w:rPr>
          <w:sz w:val="22"/>
          <w:szCs w:val="20"/>
        </w:rPr>
        <w:t xml:space="preserve">Reading: </w:t>
      </w:r>
      <w:r w:rsidR="007E2443">
        <w:rPr>
          <w:sz w:val="22"/>
          <w:szCs w:val="20"/>
        </w:rPr>
        <w:t>see workbook-assigned checklist</w:t>
      </w:r>
    </w:p>
    <w:p w:rsidR="00BF2708" w:rsidRPr="00BF2708" w:rsidRDefault="00BF2708" w:rsidP="00BF2708">
      <w:pPr>
        <w:ind w:firstLine="360"/>
        <w:rPr>
          <w:sz w:val="22"/>
          <w:szCs w:val="20"/>
        </w:rPr>
      </w:pPr>
      <w:r w:rsidRPr="00BF2708">
        <w:rPr>
          <w:sz w:val="22"/>
          <w:szCs w:val="20"/>
        </w:rPr>
        <w:t>Assessment: quizzes, group presentations</w:t>
      </w:r>
    </w:p>
    <w:p w:rsidR="00BF2708" w:rsidRPr="00BF2708" w:rsidRDefault="00BF2708" w:rsidP="00BF2708">
      <w:pPr>
        <w:rPr>
          <w:sz w:val="22"/>
          <w:szCs w:val="20"/>
        </w:rPr>
      </w:pPr>
      <w:r w:rsidRPr="00BF2708">
        <w:rPr>
          <w:sz w:val="22"/>
          <w:szCs w:val="20"/>
        </w:rPr>
        <w:t> </w:t>
      </w:r>
    </w:p>
    <w:p w:rsidR="00BF2708" w:rsidRPr="00BF2708" w:rsidRDefault="00BF2708" w:rsidP="00BF2708">
      <w:pPr>
        <w:rPr>
          <w:sz w:val="22"/>
          <w:szCs w:val="20"/>
        </w:rPr>
      </w:pPr>
      <w:r w:rsidRPr="00BF2708">
        <w:rPr>
          <w:sz w:val="22"/>
          <w:szCs w:val="20"/>
        </w:rPr>
        <w:t>Unit 5: Weeks 15-18</w:t>
      </w:r>
    </w:p>
    <w:p w:rsidR="00BF2708" w:rsidRPr="00BF2708" w:rsidRDefault="00BF2708" w:rsidP="00BF2708">
      <w:pPr>
        <w:numPr>
          <w:ilvl w:val="0"/>
          <w:numId w:val="11"/>
        </w:numPr>
        <w:rPr>
          <w:sz w:val="22"/>
          <w:szCs w:val="20"/>
        </w:rPr>
      </w:pPr>
      <w:r w:rsidRPr="00BF2708">
        <w:rPr>
          <w:sz w:val="14"/>
          <w:szCs w:val="14"/>
        </w:rPr>
        <w:t xml:space="preserve">       </w:t>
      </w:r>
      <w:r w:rsidRPr="00BF2708">
        <w:rPr>
          <w:sz w:val="22"/>
          <w:szCs w:val="20"/>
        </w:rPr>
        <w:t xml:space="preserve">Contemporary literature plus </w:t>
      </w:r>
      <w:r w:rsidRPr="00BF2708">
        <w:rPr>
          <w:i/>
          <w:sz w:val="22"/>
          <w:szCs w:val="20"/>
        </w:rPr>
        <w:t>Dinner at the Homesick Restaurant</w:t>
      </w:r>
    </w:p>
    <w:p w:rsidR="00BF2708" w:rsidRPr="00BF2708" w:rsidRDefault="00BF2708" w:rsidP="00BF2708">
      <w:pPr>
        <w:numPr>
          <w:ilvl w:val="0"/>
          <w:numId w:val="11"/>
        </w:numPr>
        <w:rPr>
          <w:sz w:val="22"/>
          <w:szCs w:val="20"/>
        </w:rPr>
      </w:pPr>
      <w:r w:rsidRPr="00BF2708">
        <w:rPr>
          <w:sz w:val="14"/>
          <w:szCs w:val="14"/>
        </w:rPr>
        <w:t xml:space="preserve">       </w:t>
      </w:r>
      <w:r w:rsidRPr="00BF2708">
        <w:rPr>
          <w:sz w:val="22"/>
          <w:szCs w:val="20"/>
        </w:rPr>
        <w:t xml:space="preserve">Readings: Story stories: O’Connor, Malamud, Kingston, Barthelme, Cisneros; film: </w:t>
      </w:r>
      <w:r w:rsidRPr="00BF2708">
        <w:rPr>
          <w:i/>
          <w:sz w:val="22"/>
          <w:szCs w:val="20"/>
        </w:rPr>
        <w:t xml:space="preserve">The </w:t>
      </w:r>
      <w:proofErr w:type="spellStart"/>
      <w:r w:rsidRPr="00BF2708">
        <w:rPr>
          <w:i/>
          <w:sz w:val="22"/>
          <w:szCs w:val="20"/>
        </w:rPr>
        <w:t>Hudsucker</w:t>
      </w:r>
      <w:proofErr w:type="spellEnd"/>
      <w:r w:rsidRPr="00BF2708">
        <w:rPr>
          <w:i/>
          <w:sz w:val="22"/>
          <w:szCs w:val="20"/>
        </w:rPr>
        <w:t xml:space="preserve"> Proxy</w:t>
      </w:r>
      <w:r w:rsidR="007E2443">
        <w:rPr>
          <w:i/>
          <w:sz w:val="22"/>
          <w:szCs w:val="20"/>
        </w:rPr>
        <w:t xml:space="preserve"> (change TBA)</w:t>
      </w:r>
    </w:p>
    <w:p w:rsidR="00BF2708" w:rsidRPr="00BF2708" w:rsidRDefault="00BF2708" w:rsidP="00BF2708">
      <w:pPr>
        <w:numPr>
          <w:ilvl w:val="0"/>
          <w:numId w:val="11"/>
        </w:numPr>
        <w:rPr>
          <w:sz w:val="22"/>
          <w:szCs w:val="20"/>
          <w:u w:val="single"/>
        </w:rPr>
      </w:pPr>
      <w:r w:rsidRPr="00BF2708">
        <w:rPr>
          <w:sz w:val="14"/>
          <w:szCs w:val="14"/>
        </w:rPr>
        <w:t xml:space="preserve">     </w:t>
      </w:r>
      <w:r w:rsidRPr="00BF2708">
        <w:rPr>
          <w:sz w:val="22"/>
          <w:szCs w:val="20"/>
        </w:rPr>
        <w:t>Assessments: quizzes, final exam</w:t>
      </w:r>
    </w:p>
    <w:p w:rsidR="00BF2708" w:rsidRPr="00BF2708" w:rsidRDefault="00BF2708" w:rsidP="00BF2708">
      <w:pPr>
        <w:rPr>
          <w:rFonts w:ascii="Palatino"/>
          <w:szCs w:val="20"/>
        </w:rPr>
      </w:pPr>
      <w:r w:rsidRPr="00BF2708">
        <w:rPr>
          <w:rFonts w:ascii="Palatino" w:hint="cs"/>
          <w:szCs w:val="20"/>
        </w:rPr>
        <w:t> </w:t>
      </w:r>
    </w:p>
    <w:p w:rsidR="00BF2708" w:rsidRPr="00BF2708" w:rsidRDefault="00BF2708" w:rsidP="00BF2708">
      <w:pPr>
        <w:rPr>
          <w:rFonts w:ascii="Palatino"/>
          <w:szCs w:val="20"/>
        </w:rPr>
      </w:pPr>
    </w:p>
    <w:p w:rsidR="00BF2708" w:rsidRPr="00BF2708" w:rsidRDefault="00BF2708" w:rsidP="00BF2708">
      <w:pPr>
        <w:rPr>
          <w:b/>
          <w:sz w:val="22"/>
          <w:szCs w:val="20"/>
        </w:rPr>
      </w:pPr>
      <w:r w:rsidRPr="00BF2708">
        <w:rPr>
          <w:b/>
          <w:sz w:val="22"/>
          <w:szCs w:val="20"/>
        </w:rPr>
        <w:t xml:space="preserve">  </w:t>
      </w:r>
    </w:p>
    <w:p w:rsidR="00BF2708" w:rsidRPr="00BF2708" w:rsidRDefault="00BF2708" w:rsidP="00BF2708">
      <w:pPr>
        <w:rPr>
          <w:b/>
          <w:sz w:val="22"/>
          <w:szCs w:val="20"/>
        </w:rPr>
      </w:pPr>
      <w:bookmarkStart w:id="7" w:name="ClassroomRules"/>
      <w:bookmarkEnd w:id="7"/>
      <w:r w:rsidRPr="00BF2708">
        <w:rPr>
          <w:b/>
          <w:sz w:val="22"/>
          <w:szCs w:val="20"/>
        </w:rPr>
        <w:t xml:space="preserve">CLASSROOM RULES &amp; GUIDELINES  </w:t>
      </w:r>
    </w:p>
    <w:p w:rsidR="00BF2708" w:rsidRPr="00BF2708" w:rsidRDefault="00BF2708" w:rsidP="00BF2708">
      <w:pPr>
        <w:rPr>
          <w:sz w:val="22"/>
          <w:szCs w:val="20"/>
        </w:rPr>
      </w:pPr>
      <w:r w:rsidRPr="00BF2708">
        <w:rPr>
          <w:sz w:val="22"/>
          <w:szCs w:val="20"/>
        </w:rPr>
        <w:t> </w:t>
      </w:r>
    </w:p>
    <w:p w:rsidR="00BF2708" w:rsidRPr="00BF2708" w:rsidRDefault="00BF2708" w:rsidP="00BF2708">
      <w:pPr>
        <w:rPr>
          <w:sz w:val="22"/>
          <w:szCs w:val="20"/>
        </w:rPr>
      </w:pPr>
      <w:r w:rsidRPr="00BF2708">
        <w:rPr>
          <w:sz w:val="22"/>
          <w:szCs w:val="20"/>
        </w:rPr>
        <w:t>Dear Students and</w:t>
      </w:r>
      <w:r w:rsidRPr="00BF2708">
        <w:rPr>
          <w:b/>
          <w:sz w:val="22"/>
          <w:szCs w:val="20"/>
        </w:rPr>
        <w:t xml:space="preserve"> </w:t>
      </w:r>
      <w:r w:rsidRPr="00BF2708">
        <w:rPr>
          <w:sz w:val="22"/>
          <w:szCs w:val="20"/>
        </w:rPr>
        <w:t>Parents,</w:t>
      </w:r>
    </w:p>
    <w:p w:rsidR="00BF2708" w:rsidRPr="00BF2708" w:rsidRDefault="00BF2708" w:rsidP="00BF2708">
      <w:pPr>
        <w:rPr>
          <w:sz w:val="22"/>
          <w:szCs w:val="20"/>
          <w:u w:val="single"/>
        </w:rPr>
      </w:pPr>
      <w:r w:rsidRPr="00BF2708">
        <w:rPr>
          <w:sz w:val="22"/>
          <w:szCs w:val="20"/>
          <w:u w:val="single"/>
        </w:rPr>
        <w:t> </w:t>
      </w:r>
    </w:p>
    <w:p w:rsidR="00BF2708" w:rsidRPr="00BF2708" w:rsidRDefault="00BF2708" w:rsidP="00BF2708">
      <w:pPr>
        <w:rPr>
          <w:sz w:val="22"/>
          <w:szCs w:val="20"/>
        </w:rPr>
      </w:pPr>
      <w:r w:rsidRPr="00BF2708">
        <w:rPr>
          <w:sz w:val="22"/>
          <w:szCs w:val="20"/>
        </w:rPr>
        <w:t>A primary objective in my class is to create a safe and orderly environment where each student has an equal chance to excel and achieve his or her goals. Every student deserves a chance at a positive educational experience and no one student or group of students has the right to jeopardize that experience with poor behavior.  In order to insure a positive and orderly educational environment, the following classroom guidelines are to be respected.  Thank you for your cooperation and have a great year!</w:t>
      </w:r>
    </w:p>
    <w:p w:rsidR="00BF2708" w:rsidRPr="00BF2708" w:rsidRDefault="00BF2708" w:rsidP="00BF2708">
      <w:pPr>
        <w:keepNext/>
        <w:jc w:val="center"/>
        <w:outlineLvl w:val="2"/>
        <w:rPr>
          <w:b/>
          <w:sz w:val="22"/>
          <w:szCs w:val="20"/>
        </w:rPr>
      </w:pPr>
      <w:r w:rsidRPr="00BF2708">
        <w:rPr>
          <w:b/>
          <w:sz w:val="22"/>
          <w:szCs w:val="20"/>
        </w:rPr>
        <w:t> </w:t>
      </w:r>
    </w:p>
    <w:p w:rsidR="00BF2708" w:rsidRPr="00BF2708" w:rsidRDefault="00BF2708" w:rsidP="00BF2708">
      <w:pPr>
        <w:keepNext/>
        <w:jc w:val="center"/>
        <w:outlineLvl w:val="2"/>
        <w:rPr>
          <w:b/>
          <w:sz w:val="22"/>
          <w:szCs w:val="20"/>
        </w:rPr>
      </w:pPr>
      <w:r w:rsidRPr="00BF2708">
        <w:rPr>
          <w:b/>
          <w:sz w:val="22"/>
          <w:szCs w:val="20"/>
        </w:rPr>
        <w:t>Classroom Rules</w:t>
      </w:r>
    </w:p>
    <w:p w:rsidR="00BF2708" w:rsidRPr="00BF2708" w:rsidRDefault="00BF2708" w:rsidP="00BF2708">
      <w:pPr>
        <w:jc w:val="center"/>
        <w:rPr>
          <w:b/>
          <w:sz w:val="22"/>
          <w:szCs w:val="20"/>
        </w:rPr>
      </w:pPr>
      <w:r w:rsidRPr="00BF2708">
        <w:rPr>
          <w:b/>
          <w:sz w:val="22"/>
          <w:szCs w:val="20"/>
        </w:rPr>
        <w:t> </w:t>
      </w:r>
    </w:p>
    <w:p w:rsidR="00BF2708" w:rsidRPr="00BF2708" w:rsidRDefault="00BF2708" w:rsidP="00BF2708">
      <w:pPr>
        <w:ind w:left="720" w:hanging="720"/>
        <w:rPr>
          <w:sz w:val="22"/>
          <w:szCs w:val="20"/>
        </w:rPr>
      </w:pPr>
      <w:r w:rsidRPr="00BF2708">
        <w:rPr>
          <w:sz w:val="22"/>
          <w:szCs w:val="20"/>
        </w:rPr>
        <w:t>1.</w:t>
      </w:r>
      <w:r w:rsidRPr="00BF2708">
        <w:rPr>
          <w:sz w:val="22"/>
          <w:szCs w:val="20"/>
        </w:rPr>
        <w:tab/>
      </w:r>
      <w:r w:rsidRPr="00BF2708">
        <w:rPr>
          <w:sz w:val="22"/>
          <w:szCs w:val="20"/>
          <w:u w:val="single"/>
        </w:rPr>
        <w:t>Please be in your seat and ready</w:t>
      </w:r>
      <w:r w:rsidRPr="00BF2708">
        <w:rPr>
          <w:sz w:val="22"/>
          <w:szCs w:val="20"/>
        </w:rPr>
        <w:t xml:space="preserve"> to go when the bell rings.  You will be marked tardy if you are not in your seat when the bell rings. </w:t>
      </w:r>
    </w:p>
    <w:p w:rsidR="00BF2708" w:rsidRPr="00BF2708" w:rsidRDefault="00BF2708" w:rsidP="00BF2708">
      <w:pPr>
        <w:ind w:left="720" w:hanging="720"/>
        <w:rPr>
          <w:sz w:val="22"/>
          <w:szCs w:val="20"/>
        </w:rPr>
      </w:pPr>
      <w:r w:rsidRPr="00BF2708">
        <w:rPr>
          <w:sz w:val="22"/>
          <w:szCs w:val="20"/>
        </w:rPr>
        <w:t> </w:t>
      </w:r>
    </w:p>
    <w:p w:rsidR="00BF2708" w:rsidRPr="00BF2708" w:rsidRDefault="00BF2708" w:rsidP="00BF2708">
      <w:pPr>
        <w:ind w:left="720" w:hanging="720"/>
        <w:rPr>
          <w:sz w:val="22"/>
          <w:szCs w:val="20"/>
        </w:rPr>
      </w:pPr>
      <w:r w:rsidRPr="00BF2708">
        <w:rPr>
          <w:sz w:val="22"/>
          <w:szCs w:val="20"/>
        </w:rPr>
        <w:t>2.</w:t>
      </w:r>
      <w:r w:rsidRPr="00BF2708">
        <w:rPr>
          <w:sz w:val="22"/>
          <w:szCs w:val="20"/>
        </w:rPr>
        <w:tab/>
      </w:r>
      <w:r w:rsidRPr="00BF2708">
        <w:rPr>
          <w:sz w:val="22"/>
          <w:szCs w:val="20"/>
          <w:u w:val="single"/>
        </w:rPr>
        <w:t>Please do not bring any food or drink</w:t>
      </w:r>
      <w:r w:rsidRPr="00BF2708">
        <w:rPr>
          <w:sz w:val="22"/>
          <w:szCs w:val="20"/>
        </w:rPr>
        <w:t xml:space="preserve"> into the classroom or in the halls.</w:t>
      </w:r>
    </w:p>
    <w:p w:rsidR="00BF2708" w:rsidRPr="00BF2708" w:rsidRDefault="00BF2708" w:rsidP="00BF2708">
      <w:pPr>
        <w:ind w:left="720" w:hanging="720"/>
        <w:rPr>
          <w:sz w:val="22"/>
          <w:szCs w:val="20"/>
        </w:rPr>
      </w:pPr>
      <w:r w:rsidRPr="00BF2708">
        <w:rPr>
          <w:sz w:val="22"/>
          <w:szCs w:val="20"/>
        </w:rPr>
        <w:t> </w:t>
      </w:r>
    </w:p>
    <w:p w:rsidR="00BF2708" w:rsidRPr="00BF2708" w:rsidRDefault="00BF2708" w:rsidP="00BF2708">
      <w:pPr>
        <w:ind w:left="720" w:hanging="720"/>
        <w:rPr>
          <w:sz w:val="22"/>
          <w:szCs w:val="20"/>
        </w:rPr>
      </w:pPr>
      <w:r w:rsidRPr="00BF2708">
        <w:rPr>
          <w:sz w:val="22"/>
          <w:szCs w:val="20"/>
        </w:rPr>
        <w:t>3.</w:t>
      </w:r>
      <w:r w:rsidRPr="00BF2708">
        <w:rPr>
          <w:sz w:val="22"/>
          <w:szCs w:val="20"/>
        </w:rPr>
        <w:tab/>
      </w:r>
      <w:r w:rsidRPr="00BF2708">
        <w:rPr>
          <w:sz w:val="22"/>
          <w:szCs w:val="20"/>
          <w:u w:val="single"/>
        </w:rPr>
        <w:t xml:space="preserve">Please do not throw objects </w:t>
      </w:r>
      <w:r w:rsidRPr="00BF2708">
        <w:rPr>
          <w:sz w:val="22"/>
          <w:szCs w:val="20"/>
        </w:rPr>
        <w:t>of any kind in the classroom.</w:t>
      </w:r>
    </w:p>
    <w:p w:rsidR="00BF2708" w:rsidRPr="00BF2708" w:rsidRDefault="00BF2708" w:rsidP="00BF2708">
      <w:pPr>
        <w:ind w:left="720" w:hanging="720"/>
        <w:rPr>
          <w:sz w:val="22"/>
          <w:szCs w:val="20"/>
        </w:rPr>
      </w:pPr>
      <w:r w:rsidRPr="00BF2708">
        <w:rPr>
          <w:sz w:val="22"/>
          <w:szCs w:val="20"/>
        </w:rPr>
        <w:t> </w:t>
      </w:r>
    </w:p>
    <w:p w:rsidR="00BF2708" w:rsidRPr="00BF2708" w:rsidRDefault="00BF2708" w:rsidP="00BF2708">
      <w:pPr>
        <w:ind w:left="720" w:hanging="720"/>
        <w:rPr>
          <w:sz w:val="22"/>
          <w:szCs w:val="20"/>
        </w:rPr>
      </w:pPr>
      <w:r w:rsidRPr="00BF2708">
        <w:rPr>
          <w:sz w:val="22"/>
          <w:szCs w:val="20"/>
        </w:rPr>
        <w:t>4.</w:t>
      </w:r>
      <w:r w:rsidRPr="00BF2708">
        <w:rPr>
          <w:sz w:val="22"/>
          <w:szCs w:val="20"/>
        </w:rPr>
        <w:tab/>
      </w:r>
      <w:r w:rsidRPr="00BF2708">
        <w:rPr>
          <w:sz w:val="22"/>
          <w:szCs w:val="20"/>
          <w:u w:val="single"/>
        </w:rPr>
        <w:t>Please, no cross talk</w:t>
      </w:r>
      <w:r w:rsidRPr="00BF2708">
        <w:rPr>
          <w:sz w:val="22"/>
          <w:szCs w:val="20"/>
        </w:rPr>
        <w:t xml:space="preserve"> (speaking while another student or I am speaking). We each deserve respect and consideration when we are speaking!  </w:t>
      </w:r>
    </w:p>
    <w:p w:rsidR="00BF2708" w:rsidRPr="00BF2708" w:rsidRDefault="00BF2708" w:rsidP="00BF2708">
      <w:pPr>
        <w:ind w:left="720" w:hanging="720"/>
        <w:rPr>
          <w:sz w:val="22"/>
          <w:szCs w:val="20"/>
        </w:rPr>
      </w:pPr>
      <w:r w:rsidRPr="00BF2708">
        <w:rPr>
          <w:sz w:val="22"/>
          <w:szCs w:val="20"/>
        </w:rPr>
        <w:lastRenderedPageBreak/>
        <w:t> </w:t>
      </w:r>
    </w:p>
    <w:p w:rsidR="00BF2708" w:rsidRPr="00BF2708" w:rsidRDefault="00BF2708" w:rsidP="00BF2708">
      <w:pPr>
        <w:ind w:left="720" w:hanging="720"/>
        <w:rPr>
          <w:sz w:val="22"/>
          <w:szCs w:val="20"/>
        </w:rPr>
      </w:pPr>
      <w:r w:rsidRPr="00BF2708">
        <w:rPr>
          <w:sz w:val="22"/>
          <w:szCs w:val="20"/>
        </w:rPr>
        <w:t>5.</w:t>
      </w:r>
      <w:r w:rsidRPr="00BF2708">
        <w:rPr>
          <w:sz w:val="22"/>
          <w:szCs w:val="20"/>
        </w:rPr>
        <w:tab/>
      </w:r>
      <w:r w:rsidRPr="00BF2708">
        <w:rPr>
          <w:sz w:val="22"/>
          <w:szCs w:val="20"/>
          <w:u w:val="single"/>
        </w:rPr>
        <w:t>Please do not use profanity.</w:t>
      </w:r>
      <w:r w:rsidRPr="00BF2708">
        <w:rPr>
          <w:sz w:val="22"/>
          <w:szCs w:val="20"/>
        </w:rPr>
        <w:t xml:space="preserve"> Also, do not insult, badger, or tease other students.</w:t>
      </w:r>
    </w:p>
    <w:p w:rsidR="00BF2708" w:rsidRPr="00BF2708" w:rsidRDefault="00BF2708" w:rsidP="00BF2708">
      <w:pPr>
        <w:ind w:left="720" w:hanging="720"/>
        <w:rPr>
          <w:sz w:val="22"/>
          <w:szCs w:val="20"/>
        </w:rPr>
      </w:pPr>
      <w:r w:rsidRPr="00BF2708">
        <w:rPr>
          <w:sz w:val="22"/>
          <w:szCs w:val="20"/>
        </w:rPr>
        <w:t> </w:t>
      </w:r>
    </w:p>
    <w:p w:rsidR="00BF2708" w:rsidRPr="00BF2708" w:rsidRDefault="00BF2708" w:rsidP="00BF2708">
      <w:pPr>
        <w:ind w:left="720" w:hanging="720"/>
        <w:rPr>
          <w:sz w:val="22"/>
          <w:szCs w:val="20"/>
        </w:rPr>
      </w:pPr>
      <w:r w:rsidRPr="00BF2708">
        <w:rPr>
          <w:sz w:val="22"/>
          <w:szCs w:val="20"/>
        </w:rPr>
        <w:t>6.</w:t>
      </w:r>
      <w:r w:rsidRPr="00BF2708">
        <w:rPr>
          <w:sz w:val="22"/>
          <w:szCs w:val="20"/>
        </w:rPr>
        <w:tab/>
      </w:r>
      <w:r w:rsidRPr="00BF2708">
        <w:rPr>
          <w:sz w:val="22"/>
          <w:szCs w:val="20"/>
          <w:u w:val="single"/>
        </w:rPr>
        <w:t xml:space="preserve">Please be prepared for class </w:t>
      </w:r>
      <w:r w:rsidRPr="00BF2708">
        <w:rPr>
          <w:sz w:val="22"/>
          <w:szCs w:val="20"/>
        </w:rPr>
        <w:t xml:space="preserve">with books, paper, pen etc. </w:t>
      </w:r>
    </w:p>
    <w:p w:rsidR="00BF2708" w:rsidRPr="00BF2708" w:rsidRDefault="00BF2708" w:rsidP="00BF2708">
      <w:pPr>
        <w:ind w:left="720" w:hanging="720"/>
        <w:rPr>
          <w:sz w:val="22"/>
          <w:szCs w:val="20"/>
        </w:rPr>
      </w:pPr>
      <w:r w:rsidRPr="00BF2708">
        <w:rPr>
          <w:sz w:val="22"/>
          <w:szCs w:val="20"/>
        </w:rPr>
        <w:t> </w:t>
      </w:r>
    </w:p>
    <w:p w:rsidR="00BF2708" w:rsidRPr="00BF2708" w:rsidRDefault="00BF2708" w:rsidP="00BF2708">
      <w:pPr>
        <w:ind w:left="720" w:hanging="720"/>
        <w:rPr>
          <w:sz w:val="22"/>
          <w:szCs w:val="20"/>
        </w:rPr>
      </w:pPr>
      <w:r w:rsidRPr="00BF2708">
        <w:rPr>
          <w:sz w:val="22"/>
          <w:szCs w:val="20"/>
        </w:rPr>
        <w:t>7.</w:t>
      </w:r>
      <w:r w:rsidRPr="00BF2708">
        <w:rPr>
          <w:sz w:val="22"/>
          <w:szCs w:val="20"/>
        </w:rPr>
        <w:tab/>
      </w:r>
      <w:r w:rsidRPr="00BF2708">
        <w:rPr>
          <w:sz w:val="22"/>
          <w:szCs w:val="20"/>
          <w:u w:val="single"/>
        </w:rPr>
        <w:t>Please do not display insubordinate or belligerent behavior</w:t>
      </w:r>
      <w:r w:rsidRPr="00BF2708">
        <w:rPr>
          <w:sz w:val="22"/>
          <w:szCs w:val="20"/>
        </w:rPr>
        <w:t xml:space="preserve"> towards the teacher (verbally attacking or arguing with the teacher or refusing to follow a reasonable request).  This behavior will result in a parent phone call, a referral to the office, and possibly expulsion from the class.</w:t>
      </w:r>
    </w:p>
    <w:p w:rsidR="00BF2708" w:rsidRPr="00BF2708" w:rsidRDefault="00BF2708" w:rsidP="00BF2708">
      <w:pPr>
        <w:ind w:left="720" w:hanging="720"/>
        <w:rPr>
          <w:sz w:val="22"/>
          <w:szCs w:val="20"/>
        </w:rPr>
      </w:pPr>
      <w:r w:rsidRPr="00BF2708">
        <w:rPr>
          <w:sz w:val="22"/>
          <w:szCs w:val="20"/>
        </w:rPr>
        <w:t> </w:t>
      </w:r>
    </w:p>
    <w:p w:rsidR="00BF2708" w:rsidRPr="00BF2708" w:rsidRDefault="00BF2708" w:rsidP="00BF2708">
      <w:pPr>
        <w:ind w:left="720" w:hanging="720"/>
        <w:rPr>
          <w:sz w:val="22"/>
          <w:szCs w:val="20"/>
        </w:rPr>
      </w:pPr>
      <w:r w:rsidRPr="00BF2708">
        <w:rPr>
          <w:sz w:val="22"/>
          <w:szCs w:val="20"/>
        </w:rPr>
        <w:t xml:space="preserve">8. </w:t>
      </w:r>
      <w:r w:rsidRPr="00BF2708">
        <w:rPr>
          <w:sz w:val="22"/>
          <w:szCs w:val="20"/>
        </w:rPr>
        <w:tab/>
        <w:t>Do not have newspapers, magazines, makeup, CD players, electronic toys, cellular phones, etc. out in class.  You will be warned once, and then the items will be taken.  (Parents, please do not text message or call students during class.)</w:t>
      </w:r>
    </w:p>
    <w:p w:rsidR="00BF2708" w:rsidRPr="00BF2708" w:rsidRDefault="00BF2708" w:rsidP="00BF2708">
      <w:pPr>
        <w:ind w:left="720" w:hanging="720"/>
        <w:rPr>
          <w:sz w:val="22"/>
          <w:szCs w:val="20"/>
        </w:rPr>
      </w:pPr>
      <w:r w:rsidRPr="00BF2708">
        <w:rPr>
          <w:sz w:val="22"/>
          <w:szCs w:val="20"/>
        </w:rPr>
        <w:t> </w:t>
      </w:r>
    </w:p>
    <w:p w:rsidR="00BF2708" w:rsidRPr="00BF2708" w:rsidRDefault="00BF2708" w:rsidP="00BF2708">
      <w:pPr>
        <w:ind w:left="720" w:hanging="720"/>
        <w:rPr>
          <w:sz w:val="22"/>
          <w:szCs w:val="20"/>
        </w:rPr>
      </w:pPr>
      <w:r w:rsidRPr="00BF2708">
        <w:rPr>
          <w:sz w:val="22"/>
          <w:szCs w:val="20"/>
        </w:rPr>
        <w:t>9.</w:t>
      </w:r>
      <w:r w:rsidRPr="00BF2708">
        <w:rPr>
          <w:sz w:val="22"/>
          <w:szCs w:val="20"/>
        </w:rPr>
        <w:tab/>
      </w:r>
      <w:r w:rsidRPr="00BF2708">
        <w:rPr>
          <w:sz w:val="22"/>
          <w:szCs w:val="20"/>
          <w:u w:val="single"/>
        </w:rPr>
        <w:t>Destruction or theft of my or the school's property</w:t>
      </w:r>
      <w:r w:rsidRPr="00BF2708">
        <w:rPr>
          <w:sz w:val="22"/>
          <w:szCs w:val="20"/>
        </w:rPr>
        <w:t xml:space="preserve"> will not be tolerated!  This means you don't write on my desks, spit gum on my floor, or carve your sweetheart's name in my door etc.</w:t>
      </w:r>
      <w:r w:rsidRPr="00BF2708">
        <w:rPr>
          <w:sz w:val="22"/>
          <w:szCs w:val="20"/>
        </w:rPr>
        <w:tab/>
      </w:r>
    </w:p>
    <w:p w:rsidR="00BF2708" w:rsidRPr="00BF2708" w:rsidRDefault="00BF2708" w:rsidP="00BF2708">
      <w:pPr>
        <w:ind w:left="720" w:hanging="720"/>
        <w:rPr>
          <w:sz w:val="22"/>
          <w:szCs w:val="20"/>
        </w:rPr>
      </w:pPr>
      <w:r w:rsidRPr="00BF2708">
        <w:rPr>
          <w:sz w:val="22"/>
          <w:szCs w:val="20"/>
        </w:rPr>
        <w:t> </w:t>
      </w:r>
    </w:p>
    <w:p w:rsidR="00BF2708" w:rsidRPr="00BF2708" w:rsidRDefault="00BF2708" w:rsidP="00BF2708">
      <w:pPr>
        <w:ind w:left="720" w:hanging="720"/>
        <w:rPr>
          <w:sz w:val="22"/>
          <w:szCs w:val="20"/>
        </w:rPr>
      </w:pPr>
      <w:r w:rsidRPr="00BF2708">
        <w:rPr>
          <w:sz w:val="22"/>
          <w:szCs w:val="20"/>
        </w:rPr>
        <w:t xml:space="preserve">10. </w:t>
      </w:r>
      <w:r w:rsidRPr="00BF2708">
        <w:rPr>
          <w:sz w:val="22"/>
          <w:szCs w:val="20"/>
        </w:rPr>
        <w:tab/>
        <w:t>Other guidelines may surface as the year goes on, but just try to use common sense when you are in class and everything will be fine.</w:t>
      </w:r>
    </w:p>
    <w:p w:rsidR="00BF2708" w:rsidRDefault="00BF2708" w:rsidP="00BF2708">
      <w:pPr>
        <w:rPr>
          <w:sz w:val="22"/>
          <w:szCs w:val="20"/>
        </w:rPr>
      </w:pPr>
      <w:r w:rsidRPr="00BF2708">
        <w:rPr>
          <w:sz w:val="22"/>
          <w:szCs w:val="20"/>
        </w:rPr>
        <w:t> </w:t>
      </w:r>
    </w:p>
    <w:p w:rsidR="00647393" w:rsidRDefault="00647393" w:rsidP="00BF2708">
      <w:pPr>
        <w:rPr>
          <w:sz w:val="22"/>
          <w:szCs w:val="20"/>
        </w:rPr>
      </w:pPr>
    </w:p>
    <w:p w:rsidR="00647393" w:rsidRDefault="00647393" w:rsidP="00BF2708">
      <w:pPr>
        <w:rPr>
          <w:sz w:val="22"/>
          <w:szCs w:val="20"/>
        </w:rPr>
      </w:pPr>
    </w:p>
    <w:p w:rsidR="00647393" w:rsidRDefault="00647393" w:rsidP="00BF2708">
      <w:pPr>
        <w:rPr>
          <w:sz w:val="22"/>
          <w:szCs w:val="20"/>
        </w:rPr>
      </w:pPr>
    </w:p>
    <w:p w:rsidR="00647393" w:rsidRDefault="00647393" w:rsidP="00BF2708">
      <w:pPr>
        <w:rPr>
          <w:sz w:val="22"/>
          <w:szCs w:val="20"/>
        </w:rPr>
      </w:pPr>
    </w:p>
    <w:p w:rsidR="00647393" w:rsidRDefault="00647393" w:rsidP="00BF2708">
      <w:pPr>
        <w:rPr>
          <w:sz w:val="22"/>
          <w:szCs w:val="20"/>
        </w:rPr>
      </w:pPr>
    </w:p>
    <w:p w:rsidR="00647393" w:rsidRDefault="00647393" w:rsidP="00BF2708">
      <w:pPr>
        <w:rPr>
          <w:sz w:val="22"/>
          <w:szCs w:val="20"/>
        </w:rPr>
      </w:pPr>
    </w:p>
    <w:p w:rsidR="00647393" w:rsidRDefault="00647393" w:rsidP="00BF2708">
      <w:pPr>
        <w:rPr>
          <w:sz w:val="22"/>
          <w:szCs w:val="20"/>
        </w:rPr>
      </w:pPr>
    </w:p>
    <w:p w:rsidR="00647393" w:rsidRDefault="00647393" w:rsidP="00BF2708">
      <w:pPr>
        <w:rPr>
          <w:sz w:val="22"/>
          <w:szCs w:val="20"/>
        </w:rPr>
      </w:pPr>
    </w:p>
    <w:p w:rsidR="00647393" w:rsidRPr="00BF2708" w:rsidRDefault="00647393" w:rsidP="00BF2708">
      <w:pPr>
        <w:rPr>
          <w:sz w:val="22"/>
          <w:szCs w:val="20"/>
        </w:rPr>
      </w:pPr>
    </w:p>
    <w:p w:rsidR="00697C09" w:rsidRDefault="00697C09"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E77AAE" w:rsidRDefault="00E77AAE" w:rsidP="00BF2708"/>
    <w:p w:rsidR="0005163F" w:rsidRDefault="0005163F" w:rsidP="00BF2708"/>
    <w:p w:rsidR="0005163F" w:rsidRDefault="0005163F" w:rsidP="00BF2708"/>
    <w:p w:rsidR="0005163F" w:rsidRDefault="0005163F" w:rsidP="00BF2708"/>
    <w:p w:rsidR="00E77AAE" w:rsidRDefault="00E77AAE" w:rsidP="00BF2708"/>
    <w:p w:rsidR="00E77AAE" w:rsidRDefault="00E77AAE" w:rsidP="00BF2708"/>
    <w:p w:rsidR="00E77AAE" w:rsidRPr="001E5A02" w:rsidRDefault="00E77AAE" w:rsidP="00E77AAE">
      <w:pPr>
        <w:jc w:val="center"/>
        <w:rPr>
          <w:b/>
          <w:sz w:val="20"/>
          <w:szCs w:val="20"/>
        </w:rPr>
      </w:pPr>
      <w:r w:rsidRPr="001E5A02">
        <w:rPr>
          <w:b/>
          <w:sz w:val="20"/>
          <w:szCs w:val="20"/>
        </w:rPr>
        <w:t>SYLLABUS ACKNOWLEDGEMENT</w:t>
      </w:r>
    </w:p>
    <w:p w:rsidR="00E77AAE" w:rsidRPr="001E5A02" w:rsidRDefault="00E77AAE" w:rsidP="00E77AAE">
      <w:pPr>
        <w:jc w:val="center"/>
        <w:rPr>
          <w:sz w:val="20"/>
          <w:szCs w:val="20"/>
        </w:rPr>
      </w:pPr>
    </w:p>
    <w:p w:rsidR="00E77AAE" w:rsidRPr="001E5A02" w:rsidRDefault="00E77AAE" w:rsidP="00E77AAE">
      <w:pPr>
        <w:rPr>
          <w:sz w:val="20"/>
          <w:szCs w:val="20"/>
        </w:rPr>
      </w:pPr>
      <w:r w:rsidRPr="001E5A02">
        <w:rPr>
          <w:b/>
          <w:sz w:val="20"/>
          <w:szCs w:val="20"/>
        </w:rPr>
        <w:t>TEACHER</w:t>
      </w:r>
      <w:r w:rsidRPr="001E5A02">
        <w:rPr>
          <w:sz w:val="20"/>
          <w:szCs w:val="20"/>
        </w:rPr>
        <w:t xml:space="preserve">:  </w:t>
      </w:r>
      <w:r w:rsidR="009F6465">
        <w:rPr>
          <w:b/>
          <w:sz w:val="20"/>
          <w:szCs w:val="20"/>
        </w:rPr>
        <w:t>M</w:t>
      </w:r>
      <w:r>
        <w:rPr>
          <w:b/>
          <w:sz w:val="20"/>
          <w:szCs w:val="20"/>
        </w:rPr>
        <w:t>s</w:t>
      </w:r>
      <w:r w:rsidRPr="001E5A02">
        <w:rPr>
          <w:b/>
          <w:sz w:val="20"/>
          <w:szCs w:val="20"/>
        </w:rPr>
        <w:t xml:space="preserve">. </w:t>
      </w:r>
      <w:r w:rsidR="009F6465">
        <w:rPr>
          <w:b/>
          <w:sz w:val="20"/>
          <w:szCs w:val="20"/>
        </w:rPr>
        <w:t xml:space="preserve">Bales     </w:t>
      </w:r>
      <w:r w:rsidRPr="001E5A02">
        <w:rPr>
          <w:sz w:val="20"/>
          <w:szCs w:val="20"/>
        </w:rPr>
        <w:tab/>
        <w:t xml:space="preserve">       </w:t>
      </w:r>
      <w:r w:rsidRPr="001E5A02">
        <w:rPr>
          <w:b/>
          <w:sz w:val="20"/>
          <w:szCs w:val="20"/>
        </w:rPr>
        <w:t>COURSE</w:t>
      </w:r>
      <w:r w:rsidRPr="001E5A02">
        <w:rPr>
          <w:sz w:val="20"/>
          <w:szCs w:val="20"/>
        </w:rPr>
        <w:t xml:space="preserve">:  </w:t>
      </w:r>
      <w:r>
        <w:rPr>
          <w:b/>
          <w:sz w:val="20"/>
          <w:szCs w:val="20"/>
        </w:rPr>
        <w:t>American Literature</w:t>
      </w:r>
    </w:p>
    <w:p w:rsidR="00E77AAE" w:rsidRPr="005279CB" w:rsidRDefault="00E77AAE" w:rsidP="00E77AAE">
      <w:pPr>
        <w:rPr>
          <w:b/>
          <w:sz w:val="20"/>
          <w:szCs w:val="20"/>
        </w:rPr>
      </w:pPr>
      <w:r w:rsidRPr="001E5A02">
        <w:rPr>
          <w:b/>
          <w:sz w:val="20"/>
          <w:szCs w:val="20"/>
        </w:rPr>
        <w:t>Student’s Acknowledgements:</w:t>
      </w:r>
    </w:p>
    <w:p w:rsidR="00E77AAE" w:rsidRPr="001E5A02" w:rsidRDefault="00E77AAE" w:rsidP="00E77AAE">
      <w:pPr>
        <w:numPr>
          <w:ilvl w:val="0"/>
          <w:numId w:val="13"/>
        </w:numPr>
        <w:rPr>
          <w:b/>
          <w:sz w:val="20"/>
          <w:szCs w:val="20"/>
        </w:rPr>
      </w:pPr>
      <w:r w:rsidRPr="001E5A02">
        <w:rPr>
          <w:b/>
          <w:sz w:val="20"/>
          <w:szCs w:val="20"/>
        </w:rPr>
        <w:t>I have read and I understand the academic integrity policy.</w:t>
      </w:r>
    </w:p>
    <w:p w:rsidR="00E77AAE" w:rsidRPr="001E5A02" w:rsidRDefault="00E77AAE" w:rsidP="00E77AAE">
      <w:pPr>
        <w:numPr>
          <w:ilvl w:val="0"/>
          <w:numId w:val="13"/>
        </w:numPr>
        <w:rPr>
          <w:b/>
          <w:sz w:val="20"/>
          <w:szCs w:val="20"/>
        </w:rPr>
      </w:pPr>
      <w:r w:rsidRPr="001E5A02">
        <w:rPr>
          <w:b/>
          <w:sz w:val="20"/>
          <w:szCs w:val="20"/>
        </w:rPr>
        <w:t>I have reviewed the class syllabus and understand the grading policy.</w:t>
      </w:r>
    </w:p>
    <w:p w:rsidR="00E77AAE" w:rsidRPr="001E5A02" w:rsidRDefault="00E77AAE" w:rsidP="00E77AAE">
      <w:pPr>
        <w:numPr>
          <w:ilvl w:val="0"/>
          <w:numId w:val="13"/>
        </w:numPr>
        <w:rPr>
          <w:b/>
          <w:sz w:val="20"/>
          <w:szCs w:val="20"/>
        </w:rPr>
      </w:pPr>
      <w:r w:rsidRPr="001E5A02">
        <w:rPr>
          <w:b/>
          <w:sz w:val="20"/>
          <w:szCs w:val="20"/>
        </w:rPr>
        <w:t>I understand that it is my responsibility to get the required books for this class.</w:t>
      </w:r>
    </w:p>
    <w:p w:rsidR="00E77AAE" w:rsidRPr="001E5A02" w:rsidRDefault="00E77AAE" w:rsidP="00E77AAE">
      <w:pPr>
        <w:numPr>
          <w:ilvl w:val="0"/>
          <w:numId w:val="13"/>
        </w:numPr>
        <w:rPr>
          <w:b/>
          <w:sz w:val="20"/>
          <w:szCs w:val="20"/>
        </w:rPr>
      </w:pPr>
      <w:r w:rsidRPr="001E5A02">
        <w:rPr>
          <w:b/>
          <w:sz w:val="20"/>
          <w:szCs w:val="20"/>
        </w:rPr>
        <w:t>I understand that I need a binder and other materials for this class.</w:t>
      </w:r>
    </w:p>
    <w:p w:rsidR="00E77AAE" w:rsidRDefault="00E77AAE" w:rsidP="00E77AAE">
      <w:pPr>
        <w:numPr>
          <w:ilvl w:val="0"/>
          <w:numId w:val="13"/>
        </w:numPr>
        <w:rPr>
          <w:b/>
          <w:sz w:val="20"/>
          <w:szCs w:val="20"/>
        </w:rPr>
      </w:pPr>
      <w:r w:rsidRPr="001E5A02">
        <w:rPr>
          <w:b/>
          <w:sz w:val="20"/>
          <w:szCs w:val="20"/>
        </w:rPr>
        <w:t>I understand</w:t>
      </w:r>
      <w:r w:rsidR="0005163F">
        <w:rPr>
          <w:b/>
          <w:sz w:val="20"/>
          <w:szCs w:val="20"/>
        </w:rPr>
        <w:t xml:space="preserve"> that I am required to read at least one </w:t>
      </w:r>
      <w:r w:rsidRPr="001E5A02">
        <w:rPr>
          <w:b/>
          <w:sz w:val="20"/>
          <w:szCs w:val="20"/>
        </w:rPr>
        <w:t>outs</w:t>
      </w:r>
      <w:r w:rsidR="0005163F">
        <w:rPr>
          <w:b/>
          <w:sz w:val="20"/>
          <w:szCs w:val="20"/>
        </w:rPr>
        <w:t xml:space="preserve">ide novel </w:t>
      </w:r>
      <w:r w:rsidRPr="001E5A02">
        <w:rPr>
          <w:b/>
          <w:sz w:val="20"/>
          <w:szCs w:val="20"/>
        </w:rPr>
        <w:t>this year.</w:t>
      </w:r>
    </w:p>
    <w:p w:rsidR="0005163F" w:rsidRPr="001E5A02" w:rsidRDefault="0005163F" w:rsidP="00E77AAE">
      <w:pPr>
        <w:numPr>
          <w:ilvl w:val="0"/>
          <w:numId w:val="13"/>
        </w:numPr>
        <w:rPr>
          <w:b/>
          <w:sz w:val="20"/>
          <w:szCs w:val="20"/>
        </w:rPr>
      </w:pPr>
      <w:r>
        <w:rPr>
          <w:b/>
          <w:sz w:val="20"/>
          <w:szCs w:val="20"/>
        </w:rPr>
        <w:t>I understand that I am expected to sit for the End of Course Exam during the end of the semester.</w:t>
      </w:r>
    </w:p>
    <w:p w:rsidR="00E77AAE" w:rsidRPr="001E5A02" w:rsidRDefault="00E77AAE" w:rsidP="00E77AAE">
      <w:pPr>
        <w:rPr>
          <w:sz w:val="20"/>
          <w:szCs w:val="20"/>
        </w:rPr>
      </w:pPr>
    </w:p>
    <w:p w:rsidR="00E77AAE" w:rsidRPr="001E5A02" w:rsidRDefault="00E77AAE" w:rsidP="00E77AAE">
      <w:pPr>
        <w:rPr>
          <w:b/>
          <w:sz w:val="20"/>
          <w:szCs w:val="20"/>
        </w:rPr>
      </w:pPr>
      <w:r w:rsidRPr="001E5A02">
        <w:rPr>
          <w:b/>
          <w:sz w:val="20"/>
          <w:szCs w:val="20"/>
        </w:rPr>
        <w:t>Student’s Name</w:t>
      </w:r>
      <w:proofErr w:type="gramStart"/>
      <w:r w:rsidRPr="001E5A02">
        <w:rPr>
          <w:b/>
          <w:sz w:val="20"/>
          <w:szCs w:val="20"/>
        </w:rPr>
        <w:t>:_</w:t>
      </w:r>
      <w:proofErr w:type="gramEnd"/>
      <w:r w:rsidRPr="001E5A02">
        <w:rPr>
          <w:b/>
          <w:sz w:val="20"/>
          <w:szCs w:val="20"/>
        </w:rPr>
        <w:t>____________________________</w:t>
      </w:r>
      <w:r w:rsidRPr="001E5A02">
        <w:rPr>
          <w:b/>
          <w:sz w:val="20"/>
          <w:szCs w:val="20"/>
        </w:rPr>
        <w:tab/>
        <w:t>Date:________________</w:t>
      </w:r>
    </w:p>
    <w:p w:rsidR="00E77AAE" w:rsidRPr="001E5A02" w:rsidRDefault="00E77AAE" w:rsidP="00E77AAE">
      <w:pPr>
        <w:ind w:left="2160"/>
        <w:rPr>
          <w:b/>
          <w:sz w:val="20"/>
          <w:szCs w:val="20"/>
        </w:rPr>
      </w:pPr>
      <w:r w:rsidRPr="001E5A02">
        <w:rPr>
          <w:b/>
          <w:sz w:val="20"/>
          <w:szCs w:val="20"/>
        </w:rPr>
        <w:t xml:space="preserve">    (Please Print)</w:t>
      </w:r>
    </w:p>
    <w:p w:rsidR="00E77AAE" w:rsidRPr="001E5A02" w:rsidRDefault="00E77AAE" w:rsidP="00E77AAE">
      <w:pPr>
        <w:rPr>
          <w:b/>
          <w:sz w:val="20"/>
          <w:szCs w:val="20"/>
        </w:rPr>
      </w:pPr>
      <w:r w:rsidRPr="001E5A02">
        <w:rPr>
          <w:b/>
          <w:sz w:val="20"/>
          <w:szCs w:val="20"/>
        </w:rPr>
        <w:t>Student’s Signature</w:t>
      </w:r>
      <w:proofErr w:type="gramStart"/>
      <w:r w:rsidRPr="001E5A02">
        <w:rPr>
          <w:b/>
          <w:sz w:val="20"/>
          <w:szCs w:val="20"/>
        </w:rPr>
        <w:t>:_</w:t>
      </w:r>
      <w:proofErr w:type="gramEnd"/>
      <w:r w:rsidRPr="001E5A02">
        <w:rPr>
          <w:b/>
          <w:sz w:val="20"/>
          <w:szCs w:val="20"/>
        </w:rPr>
        <w:t>_________________________</w:t>
      </w:r>
      <w:r w:rsidRPr="001E5A02">
        <w:rPr>
          <w:b/>
          <w:sz w:val="20"/>
          <w:szCs w:val="20"/>
        </w:rPr>
        <w:tab/>
        <w:t>Student’s Email___________________</w:t>
      </w:r>
    </w:p>
    <w:p w:rsidR="00E77AAE" w:rsidRDefault="00E77AAE" w:rsidP="00E77AAE">
      <w:pPr>
        <w:rPr>
          <w:b/>
          <w:sz w:val="20"/>
          <w:szCs w:val="20"/>
        </w:rPr>
      </w:pPr>
    </w:p>
    <w:p w:rsidR="00E77AAE" w:rsidRPr="005279CB" w:rsidRDefault="00E77AAE" w:rsidP="00E77AAE">
      <w:pPr>
        <w:rPr>
          <w:b/>
          <w:sz w:val="20"/>
          <w:szCs w:val="20"/>
        </w:rPr>
      </w:pPr>
      <w:r w:rsidRPr="001E5A02">
        <w:rPr>
          <w:b/>
          <w:sz w:val="20"/>
          <w:szCs w:val="20"/>
        </w:rPr>
        <w:t>Parent/Guardian’s Acknowledgements:</w:t>
      </w:r>
    </w:p>
    <w:p w:rsidR="00E77AAE" w:rsidRPr="001E5A02" w:rsidRDefault="00E77AAE" w:rsidP="00E77AAE">
      <w:pPr>
        <w:numPr>
          <w:ilvl w:val="0"/>
          <w:numId w:val="12"/>
        </w:numPr>
        <w:rPr>
          <w:sz w:val="20"/>
          <w:szCs w:val="20"/>
        </w:rPr>
      </w:pPr>
      <w:r w:rsidRPr="001E5A02">
        <w:rPr>
          <w:b/>
          <w:sz w:val="20"/>
          <w:szCs w:val="20"/>
        </w:rPr>
        <w:t>I have read and I understand the academic integrity policy.</w:t>
      </w:r>
    </w:p>
    <w:p w:rsidR="00E77AAE" w:rsidRPr="001E5A02" w:rsidRDefault="00E77AAE" w:rsidP="00E77AAE">
      <w:pPr>
        <w:numPr>
          <w:ilvl w:val="0"/>
          <w:numId w:val="12"/>
        </w:numPr>
        <w:rPr>
          <w:sz w:val="20"/>
          <w:szCs w:val="20"/>
        </w:rPr>
      </w:pPr>
      <w:r w:rsidRPr="001E5A02">
        <w:rPr>
          <w:b/>
          <w:sz w:val="20"/>
          <w:szCs w:val="20"/>
        </w:rPr>
        <w:t>I have reviewed the class syllabus and understand the grading policy.</w:t>
      </w:r>
    </w:p>
    <w:p w:rsidR="00E77AAE" w:rsidRPr="001E5A02" w:rsidRDefault="00E77AAE" w:rsidP="00E77AAE">
      <w:pPr>
        <w:numPr>
          <w:ilvl w:val="0"/>
          <w:numId w:val="12"/>
        </w:numPr>
        <w:rPr>
          <w:sz w:val="20"/>
          <w:szCs w:val="20"/>
        </w:rPr>
      </w:pPr>
      <w:r w:rsidRPr="001E5A02">
        <w:rPr>
          <w:b/>
          <w:sz w:val="20"/>
          <w:szCs w:val="20"/>
        </w:rPr>
        <w:t>I give permission for my child to view the listed movies that are related to the curriculum of the class.</w:t>
      </w:r>
    </w:p>
    <w:p w:rsidR="00E77AAE" w:rsidRPr="001E5A02" w:rsidRDefault="00E77AAE" w:rsidP="00E77AAE">
      <w:pPr>
        <w:numPr>
          <w:ilvl w:val="0"/>
          <w:numId w:val="12"/>
        </w:numPr>
        <w:rPr>
          <w:sz w:val="20"/>
          <w:szCs w:val="20"/>
        </w:rPr>
      </w:pPr>
      <w:r w:rsidRPr="001E5A02">
        <w:rPr>
          <w:b/>
          <w:sz w:val="20"/>
          <w:szCs w:val="20"/>
        </w:rPr>
        <w:t>I give permission for my child to read the class parallel readings noted in the syllabus.</w:t>
      </w:r>
    </w:p>
    <w:p w:rsidR="00E77AAE" w:rsidRPr="001E5A02" w:rsidRDefault="00E77AAE" w:rsidP="00E77AAE">
      <w:pPr>
        <w:numPr>
          <w:ilvl w:val="0"/>
          <w:numId w:val="12"/>
        </w:numPr>
        <w:rPr>
          <w:sz w:val="20"/>
          <w:szCs w:val="20"/>
        </w:rPr>
      </w:pPr>
      <w:r w:rsidRPr="001E5A02">
        <w:rPr>
          <w:b/>
          <w:sz w:val="20"/>
          <w:szCs w:val="20"/>
        </w:rPr>
        <w:t xml:space="preserve">I understand that my child is expected to sit for the </w:t>
      </w:r>
      <w:r w:rsidR="0005163F">
        <w:rPr>
          <w:b/>
          <w:sz w:val="20"/>
          <w:szCs w:val="20"/>
        </w:rPr>
        <w:t xml:space="preserve">End of Course Exam during the end of the semester. </w:t>
      </w:r>
      <w:r w:rsidRPr="001E5A02">
        <w:rPr>
          <w:b/>
          <w:sz w:val="20"/>
          <w:szCs w:val="20"/>
        </w:rPr>
        <w:t xml:space="preserve"> </w:t>
      </w:r>
    </w:p>
    <w:p w:rsidR="00E77AAE" w:rsidRPr="001E5A02" w:rsidRDefault="00E77AAE" w:rsidP="00E77AAE">
      <w:pPr>
        <w:numPr>
          <w:ilvl w:val="0"/>
          <w:numId w:val="12"/>
        </w:numPr>
        <w:rPr>
          <w:sz w:val="20"/>
          <w:szCs w:val="20"/>
        </w:rPr>
      </w:pPr>
      <w:r w:rsidRPr="001E5A02">
        <w:rPr>
          <w:b/>
          <w:sz w:val="20"/>
          <w:szCs w:val="20"/>
        </w:rPr>
        <w:t>I am willing to be contacted by e-mail, phone, and regular mail regarding my child’s progress.</w:t>
      </w:r>
    </w:p>
    <w:p w:rsidR="00E77AAE" w:rsidRPr="001E5A02" w:rsidRDefault="00E77AAE" w:rsidP="00E77AAE">
      <w:pPr>
        <w:numPr>
          <w:ilvl w:val="0"/>
          <w:numId w:val="12"/>
        </w:numPr>
        <w:rPr>
          <w:sz w:val="20"/>
          <w:szCs w:val="20"/>
        </w:rPr>
      </w:pPr>
      <w:r w:rsidRPr="001E5A02">
        <w:rPr>
          <w:b/>
          <w:sz w:val="20"/>
          <w:szCs w:val="20"/>
        </w:rPr>
        <w:t>I have access to the internet and will access the I-CUE parent feature to check on my child’s progress.</w:t>
      </w:r>
    </w:p>
    <w:p w:rsidR="00E77AAE" w:rsidRPr="001E5A02" w:rsidRDefault="00E77AAE" w:rsidP="00E77AAE">
      <w:pPr>
        <w:rPr>
          <w:b/>
          <w:sz w:val="20"/>
          <w:szCs w:val="20"/>
        </w:rPr>
      </w:pPr>
    </w:p>
    <w:p w:rsidR="00E77AAE" w:rsidRPr="001E5A02" w:rsidRDefault="00E77AAE" w:rsidP="00E77AAE">
      <w:pPr>
        <w:rPr>
          <w:b/>
          <w:sz w:val="20"/>
          <w:szCs w:val="20"/>
        </w:rPr>
      </w:pPr>
      <w:r w:rsidRPr="001E5A02">
        <w:rPr>
          <w:b/>
          <w:sz w:val="20"/>
          <w:szCs w:val="20"/>
        </w:rPr>
        <w:t>Parent/Guardian’s Name</w:t>
      </w:r>
      <w:proofErr w:type="gramStart"/>
      <w:r w:rsidRPr="001E5A02">
        <w:rPr>
          <w:b/>
          <w:sz w:val="20"/>
          <w:szCs w:val="20"/>
        </w:rPr>
        <w:t>:_</w:t>
      </w:r>
      <w:proofErr w:type="gramEnd"/>
      <w:r w:rsidRPr="001E5A02">
        <w:rPr>
          <w:b/>
          <w:sz w:val="20"/>
          <w:szCs w:val="20"/>
        </w:rPr>
        <w:t>____________________________</w:t>
      </w:r>
      <w:r w:rsidR="0005163F">
        <w:rPr>
          <w:b/>
          <w:sz w:val="20"/>
          <w:szCs w:val="20"/>
        </w:rPr>
        <w:t>___________________</w:t>
      </w:r>
      <w:r w:rsidRPr="001E5A02">
        <w:rPr>
          <w:b/>
          <w:sz w:val="20"/>
          <w:szCs w:val="20"/>
        </w:rPr>
        <w:tab/>
        <w:t>Date:________________</w:t>
      </w:r>
    </w:p>
    <w:p w:rsidR="00E77AAE" w:rsidRPr="001E5A02" w:rsidRDefault="00E77AAE" w:rsidP="00E77AAE">
      <w:pPr>
        <w:ind w:left="2160"/>
        <w:rPr>
          <w:b/>
          <w:sz w:val="20"/>
          <w:szCs w:val="20"/>
        </w:rPr>
      </w:pPr>
      <w:r w:rsidRPr="001E5A02">
        <w:rPr>
          <w:b/>
          <w:sz w:val="20"/>
          <w:szCs w:val="20"/>
        </w:rPr>
        <w:t xml:space="preserve">                     (Please Print)</w:t>
      </w:r>
    </w:p>
    <w:p w:rsidR="00E77AAE" w:rsidRPr="001E5A02" w:rsidRDefault="00E77AAE" w:rsidP="00E77AAE">
      <w:pPr>
        <w:rPr>
          <w:b/>
          <w:sz w:val="20"/>
          <w:szCs w:val="20"/>
        </w:rPr>
      </w:pPr>
      <w:r w:rsidRPr="001E5A02">
        <w:rPr>
          <w:b/>
          <w:sz w:val="20"/>
          <w:szCs w:val="20"/>
        </w:rPr>
        <w:t>Parent/Guardian’s Signature</w:t>
      </w:r>
      <w:proofErr w:type="gramStart"/>
      <w:r w:rsidRPr="001E5A02">
        <w:rPr>
          <w:b/>
          <w:sz w:val="20"/>
          <w:szCs w:val="20"/>
        </w:rPr>
        <w:t>:_</w:t>
      </w:r>
      <w:proofErr w:type="gramEnd"/>
      <w:r w:rsidRPr="001E5A02">
        <w:rPr>
          <w:b/>
          <w:sz w:val="20"/>
          <w:szCs w:val="20"/>
        </w:rPr>
        <w:t>_________________________</w:t>
      </w:r>
      <w:r w:rsidR="0005163F">
        <w:rPr>
          <w:b/>
          <w:sz w:val="20"/>
          <w:szCs w:val="20"/>
        </w:rPr>
        <w:t>_________________________________________</w:t>
      </w:r>
      <w:r w:rsidRPr="001E5A02">
        <w:rPr>
          <w:b/>
          <w:sz w:val="20"/>
          <w:szCs w:val="20"/>
        </w:rPr>
        <w:tab/>
      </w:r>
    </w:p>
    <w:p w:rsidR="00E77AAE" w:rsidRPr="001E5A02" w:rsidRDefault="00E77AAE" w:rsidP="00E77AAE">
      <w:pPr>
        <w:rPr>
          <w:b/>
          <w:sz w:val="20"/>
          <w:szCs w:val="20"/>
        </w:rPr>
      </w:pPr>
      <w:r w:rsidRPr="001E5A02">
        <w:rPr>
          <w:b/>
          <w:sz w:val="20"/>
          <w:szCs w:val="20"/>
        </w:rPr>
        <w:t>Parent/Guardian’s Phone Number</w:t>
      </w:r>
      <w:proofErr w:type="gramStart"/>
      <w:r w:rsidRPr="001E5A02">
        <w:rPr>
          <w:b/>
          <w:sz w:val="20"/>
          <w:szCs w:val="20"/>
        </w:rPr>
        <w:t>:_</w:t>
      </w:r>
      <w:proofErr w:type="gramEnd"/>
      <w:r w:rsidRPr="001E5A02">
        <w:rPr>
          <w:b/>
          <w:sz w:val="20"/>
          <w:szCs w:val="20"/>
        </w:rPr>
        <w:t>____________________</w:t>
      </w:r>
      <w:r w:rsidR="0005163F">
        <w:rPr>
          <w:b/>
          <w:sz w:val="20"/>
          <w:szCs w:val="20"/>
        </w:rPr>
        <w:t xml:space="preserve">___       </w:t>
      </w:r>
      <w:r w:rsidRPr="001E5A02">
        <w:rPr>
          <w:b/>
          <w:sz w:val="20"/>
          <w:szCs w:val="20"/>
        </w:rPr>
        <w:tab/>
        <w:t>___________________</w:t>
      </w:r>
      <w:r w:rsidR="0005163F">
        <w:rPr>
          <w:b/>
          <w:sz w:val="20"/>
          <w:szCs w:val="20"/>
        </w:rPr>
        <w:t>_____</w:t>
      </w:r>
      <w:r w:rsidRPr="001E5A02">
        <w:rPr>
          <w:b/>
          <w:sz w:val="20"/>
          <w:szCs w:val="20"/>
        </w:rPr>
        <w:t>__</w:t>
      </w:r>
    </w:p>
    <w:p w:rsidR="00E77AAE" w:rsidRPr="001E5A02" w:rsidRDefault="00E77AAE" w:rsidP="00E77AAE">
      <w:pPr>
        <w:rPr>
          <w:b/>
          <w:sz w:val="20"/>
          <w:szCs w:val="20"/>
        </w:rPr>
      </w:pPr>
      <w:r w:rsidRPr="001E5A02">
        <w:rPr>
          <w:b/>
          <w:sz w:val="20"/>
          <w:szCs w:val="20"/>
        </w:rPr>
        <w:tab/>
      </w:r>
      <w:r w:rsidRPr="001E5A02">
        <w:rPr>
          <w:b/>
          <w:sz w:val="20"/>
          <w:szCs w:val="20"/>
        </w:rPr>
        <w:tab/>
      </w:r>
      <w:r w:rsidRPr="001E5A02">
        <w:rPr>
          <w:b/>
          <w:sz w:val="20"/>
          <w:szCs w:val="20"/>
        </w:rPr>
        <w:tab/>
      </w:r>
      <w:r w:rsidRPr="001E5A02">
        <w:rPr>
          <w:b/>
          <w:sz w:val="20"/>
          <w:szCs w:val="20"/>
        </w:rPr>
        <w:tab/>
      </w:r>
      <w:r w:rsidRPr="001E5A02">
        <w:rPr>
          <w:b/>
          <w:sz w:val="20"/>
          <w:szCs w:val="20"/>
        </w:rPr>
        <w:tab/>
        <w:t xml:space="preserve">       (Home)</w:t>
      </w:r>
      <w:r w:rsidRPr="001E5A02">
        <w:rPr>
          <w:b/>
          <w:sz w:val="20"/>
          <w:szCs w:val="20"/>
        </w:rPr>
        <w:tab/>
      </w:r>
      <w:r w:rsidRPr="001E5A02">
        <w:rPr>
          <w:b/>
          <w:sz w:val="20"/>
          <w:szCs w:val="20"/>
        </w:rPr>
        <w:tab/>
      </w:r>
      <w:r w:rsidRPr="001E5A02">
        <w:rPr>
          <w:b/>
          <w:sz w:val="20"/>
          <w:szCs w:val="20"/>
        </w:rPr>
        <w:tab/>
        <w:t xml:space="preserve">             (Work)</w:t>
      </w:r>
    </w:p>
    <w:p w:rsidR="00E77AAE" w:rsidRPr="001E5A02" w:rsidRDefault="00E77AAE" w:rsidP="00E77AAE">
      <w:pPr>
        <w:rPr>
          <w:b/>
          <w:sz w:val="20"/>
          <w:szCs w:val="20"/>
        </w:rPr>
      </w:pPr>
      <w:r w:rsidRPr="001E5A02">
        <w:rPr>
          <w:b/>
          <w:sz w:val="20"/>
          <w:szCs w:val="20"/>
        </w:rPr>
        <w:t>Parent/Guardian’s Email</w:t>
      </w:r>
      <w:proofErr w:type="gramStart"/>
      <w:r w:rsidRPr="001E5A02">
        <w:rPr>
          <w:b/>
          <w:sz w:val="20"/>
          <w:szCs w:val="20"/>
        </w:rPr>
        <w:t>:_</w:t>
      </w:r>
      <w:proofErr w:type="gramEnd"/>
      <w:r w:rsidRPr="001E5A02">
        <w:rPr>
          <w:b/>
          <w:sz w:val="20"/>
          <w:szCs w:val="20"/>
        </w:rPr>
        <w:t>___________________________</w:t>
      </w:r>
    </w:p>
    <w:p w:rsidR="00E77AAE" w:rsidRPr="001E5A02" w:rsidRDefault="00E77AAE" w:rsidP="00E77AAE">
      <w:pPr>
        <w:rPr>
          <w:b/>
          <w:sz w:val="20"/>
          <w:szCs w:val="20"/>
        </w:rPr>
      </w:pPr>
      <w:r w:rsidRPr="001E5A02">
        <w:rPr>
          <w:b/>
          <w:sz w:val="20"/>
          <w:szCs w:val="20"/>
        </w:rPr>
        <w:t>RETURN THIS FORM WITH BOTH SIGN</w:t>
      </w:r>
      <w:r w:rsidR="007C1354">
        <w:rPr>
          <w:b/>
          <w:sz w:val="20"/>
          <w:szCs w:val="20"/>
        </w:rPr>
        <w:t>ATUR</w:t>
      </w:r>
      <w:r w:rsidR="0005163F">
        <w:rPr>
          <w:b/>
          <w:sz w:val="20"/>
          <w:szCs w:val="20"/>
        </w:rPr>
        <w:t xml:space="preserve">ES BY </w:t>
      </w:r>
      <w:r w:rsidR="007A782E">
        <w:rPr>
          <w:b/>
          <w:sz w:val="20"/>
          <w:szCs w:val="20"/>
        </w:rPr>
        <w:t>January 20, 2017</w:t>
      </w:r>
      <w:r w:rsidRPr="001E5A02">
        <w:rPr>
          <w:b/>
          <w:sz w:val="20"/>
          <w:szCs w:val="20"/>
        </w:rPr>
        <w:t xml:space="preserve"> </w:t>
      </w:r>
    </w:p>
    <w:p w:rsidR="00E77AAE" w:rsidRPr="001E5A02" w:rsidRDefault="00E77AAE" w:rsidP="00E77AAE">
      <w:pPr>
        <w:rPr>
          <w:b/>
          <w:sz w:val="20"/>
          <w:szCs w:val="20"/>
        </w:rPr>
      </w:pPr>
      <w:r w:rsidRPr="001E5A02">
        <w:rPr>
          <w:b/>
          <w:sz w:val="20"/>
          <w:szCs w:val="20"/>
        </w:rPr>
        <w:t>Please feel free to contact me if you have any additional questions or concerns.</w:t>
      </w:r>
    </w:p>
    <w:p w:rsidR="00E77AAE" w:rsidRPr="001E5A02" w:rsidRDefault="009F6465" w:rsidP="00E77AAE">
      <w:pPr>
        <w:rPr>
          <w:b/>
          <w:sz w:val="20"/>
          <w:szCs w:val="20"/>
        </w:rPr>
      </w:pPr>
      <w:r>
        <w:rPr>
          <w:b/>
          <w:sz w:val="20"/>
          <w:szCs w:val="20"/>
        </w:rPr>
        <w:t xml:space="preserve">Lauren.bales@cobbk12.org </w:t>
      </w:r>
      <w:r w:rsidR="00E77AAE" w:rsidRPr="001E5A02">
        <w:rPr>
          <w:b/>
          <w:sz w:val="20"/>
          <w:szCs w:val="20"/>
        </w:rPr>
        <w:t xml:space="preserve">     770-819-2</w:t>
      </w:r>
      <w:r w:rsidR="00E77AAE">
        <w:rPr>
          <w:b/>
          <w:sz w:val="20"/>
          <w:szCs w:val="20"/>
        </w:rPr>
        <w:t>611</w:t>
      </w:r>
      <w:r w:rsidR="00163399">
        <w:rPr>
          <w:b/>
          <w:sz w:val="20"/>
          <w:szCs w:val="20"/>
        </w:rPr>
        <w:t xml:space="preserve"> ext. 1143</w:t>
      </w:r>
    </w:p>
    <w:p w:rsidR="00E77AAE" w:rsidRPr="00BF2708" w:rsidRDefault="00E77AAE" w:rsidP="00BF2708"/>
    <w:sectPr w:rsidR="00E77AAE" w:rsidRPr="00BF2708" w:rsidSect="00697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3000000"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42439"/>
    <w:multiLevelType w:val="hybridMultilevel"/>
    <w:tmpl w:val="1894653C"/>
    <w:lvl w:ilvl="0" w:tplc="EC46C656">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5E52E21"/>
    <w:multiLevelType w:val="multilevel"/>
    <w:tmpl w:val="850A49D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454D62"/>
    <w:multiLevelType w:val="multilevel"/>
    <w:tmpl w:val="D3D2D30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AC34421"/>
    <w:multiLevelType w:val="multilevel"/>
    <w:tmpl w:val="4BF8EBE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D23B66"/>
    <w:multiLevelType w:val="multilevel"/>
    <w:tmpl w:val="6348405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DF1C26"/>
    <w:multiLevelType w:val="hybridMultilevel"/>
    <w:tmpl w:val="3A0C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1C0F34"/>
    <w:multiLevelType w:val="multilevel"/>
    <w:tmpl w:val="72AC8C24"/>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B010C4"/>
    <w:multiLevelType w:val="multilevel"/>
    <w:tmpl w:val="CF50C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3D4EAC"/>
    <w:multiLevelType w:val="multilevel"/>
    <w:tmpl w:val="2CE4ADB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4A65BB"/>
    <w:multiLevelType w:val="multilevel"/>
    <w:tmpl w:val="A574D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F205DE"/>
    <w:multiLevelType w:val="multilevel"/>
    <w:tmpl w:val="F06853D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E643E4B"/>
    <w:multiLevelType w:val="hybridMultilevel"/>
    <w:tmpl w:val="26CA8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077135"/>
    <w:multiLevelType w:val="multilevel"/>
    <w:tmpl w:val="A7421D16"/>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08"/>
    <w:rsid w:val="0005163F"/>
    <w:rsid w:val="00163399"/>
    <w:rsid w:val="001F07C5"/>
    <w:rsid w:val="00267BD1"/>
    <w:rsid w:val="003B753B"/>
    <w:rsid w:val="003B7D15"/>
    <w:rsid w:val="003E6782"/>
    <w:rsid w:val="00647393"/>
    <w:rsid w:val="00697C09"/>
    <w:rsid w:val="007120D8"/>
    <w:rsid w:val="00781B6D"/>
    <w:rsid w:val="007A782E"/>
    <w:rsid w:val="007C1354"/>
    <w:rsid w:val="007E2443"/>
    <w:rsid w:val="009D2421"/>
    <w:rsid w:val="009F6465"/>
    <w:rsid w:val="00A64899"/>
    <w:rsid w:val="00BF2708"/>
    <w:rsid w:val="00E41805"/>
    <w:rsid w:val="00E77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BBCB1154-15B1-4CE0-B004-3D25763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70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qFormat/>
    <w:rsid w:val="00BF2708"/>
    <w:pPr>
      <w:keepNext/>
      <w:jc w:val="center"/>
      <w:outlineLvl w:val="2"/>
    </w:pPr>
    <w:rPr>
      <w:rFonts w:ascii="Palatino" w:cs="Palatino"/>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2708"/>
    <w:rPr>
      <w:rFonts w:ascii="Palatino" w:eastAsia="Times New Roman" w:hAnsi="Times New Roman" w:cs="Palatino"/>
      <w:b/>
      <w:sz w:val="20"/>
      <w:szCs w:val="20"/>
    </w:rPr>
  </w:style>
  <w:style w:type="character" w:styleId="Hyperlink">
    <w:name w:val="Hyperlink"/>
    <w:basedOn w:val="DefaultParagraphFont"/>
    <w:uiPriority w:val="99"/>
    <w:unhideWhenUsed/>
    <w:rsid w:val="00BF2708"/>
    <w:rPr>
      <w:color w:val="9999CC"/>
      <w:u w:val="single"/>
    </w:rPr>
  </w:style>
  <w:style w:type="paragraph" w:styleId="NormalWeb">
    <w:name w:val="Normal (Web)"/>
    <w:basedOn w:val="Normal"/>
    <w:uiPriority w:val="99"/>
    <w:semiHidden/>
    <w:unhideWhenUsed/>
    <w:rsid w:val="00BF2708"/>
    <w:pPr>
      <w:spacing w:before="100" w:beforeAutospacing="1" w:after="100" w:afterAutospacing="1"/>
    </w:pPr>
  </w:style>
  <w:style w:type="character" w:styleId="Emphasis">
    <w:name w:val="Emphasis"/>
    <w:basedOn w:val="DefaultParagraphFont"/>
    <w:uiPriority w:val="20"/>
    <w:qFormat/>
    <w:rsid w:val="00BF2708"/>
    <w:rPr>
      <w:i/>
      <w:iCs/>
    </w:rPr>
  </w:style>
  <w:style w:type="paragraph" w:styleId="BodyTextIndent">
    <w:name w:val="Body Text Indent"/>
    <w:basedOn w:val="Normal"/>
    <w:link w:val="BodyTextIndentChar"/>
    <w:rsid w:val="00647393"/>
    <w:pPr>
      <w:ind w:left="720"/>
    </w:pPr>
  </w:style>
  <w:style w:type="character" w:customStyle="1" w:styleId="BodyTextIndentChar">
    <w:name w:val="Body Text Indent Char"/>
    <w:basedOn w:val="DefaultParagraphFont"/>
    <w:link w:val="BodyTextIndent"/>
    <w:rsid w:val="006473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4089">
      <w:bodyDiv w:val="1"/>
      <w:marLeft w:val="0"/>
      <w:marRight w:val="0"/>
      <w:marTop w:val="0"/>
      <w:marBottom w:val="0"/>
      <w:divBdr>
        <w:top w:val="none" w:sz="0" w:space="0" w:color="auto"/>
        <w:left w:val="none" w:sz="0" w:space="0" w:color="auto"/>
        <w:bottom w:val="none" w:sz="0" w:space="0" w:color="auto"/>
        <w:right w:val="none" w:sz="0" w:space="0" w:color="auto"/>
      </w:divBdr>
    </w:div>
    <w:div w:id="1129469503">
      <w:bodyDiv w:val="1"/>
      <w:marLeft w:val="0"/>
      <w:marRight w:val="0"/>
      <w:marTop w:val="0"/>
      <w:marBottom w:val="0"/>
      <w:divBdr>
        <w:top w:val="none" w:sz="0" w:space="0" w:color="auto"/>
        <w:left w:val="none" w:sz="0" w:space="0" w:color="auto"/>
        <w:bottom w:val="none" w:sz="0" w:space="0" w:color="auto"/>
        <w:right w:val="none" w:sz="0" w:space="0" w:color="auto"/>
      </w:divBdr>
    </w:div>
    <w:div w:id="11776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8</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16028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RONNAT</dc:creator>
  <cp:lastModifiedBy>Lauren Bales</cp:lastModifiedBy>
  <cp:revision>10</cp:revision>
  <dcterms:created xsi:type="dcterms:W3CDTF">2016-07-27T01:14:00Z</dcterms:created>
  <dcterms:modified xsi:type="dcterms:W3CDTF">2017-08-15T20:04:00Z</dcterms:modified>
</cp:coreProperties>
</file>